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38" w:rsidRDefault="009174F3">
      <w:pPr>
        <w:tabs>
          <w:tab w:val="left" w:pos="5113"/>
        </w:tabs>
        <w:spacing w:before="71"/>
        <w:ind w:left="109"/>
        <w:rPr>
          <w:rFonts w:ascii="Arial MT"/>
          <w:sz w:val="16"/>
        </w:rPr>
      </w:pPr>
      <w:bookmarkStart w:id="0" w:name="_GoBack"/>
      <w:bookmarkEnd w:id="0"/>
      <w:r>
        <w:rPr>
          <w:rFonts w:ascii="Arial MT"/>
          <w:sz w:val="16"/>
        </w:rPr>
        <w:t>18/04/2022</w:t>
      </w:r>
      <w:r>
        <w:rPr>
          <w:rFonts w:ascii="Arial MT"/>
          <w:spacing w:val="-4"/>
          <w:sz w:val="16"/>
        </w:rPr>
        <w:t xml:space="preserve"> </w:t>
      </w:r>
      <w:r>
        <w:rPr>
          <w:rFonts w:ascii="Arial MT"/>
          <w:sz w:val="16"/>
        </w:rPr>
        <w:t>11:06</w:t>
      </w:r>
      <w:r>
        <w:rPr>
          <w:rFonts w:ascii="Arial MT"/>
          <w:sz w:val="16"/>
        </w:rPr>
        <w:tab/>
        <w:t>SEI/TRE-BA</w:t>
      </w:r>
      <w:r>
        <w:rPr>
          <w:rFonts w:ascii="Arial MT"/>
          <w:spacing w:val="-5"/>
          <w:sz w:val="16"/>
        </w:rPr>
        <w:t xml:space="preserve"> </w:t>
      </w:r>
      <w:r>
        <w:rPr>
          <w:rFonts w:ascii="Arial MT"/>
          <w:sz w:val="16"/>
        </w:rPr>
        <w:t>-</w:t>
      </w:r>
      <w:r>
        <w:rPr>
          <w:rFonts w:ascii="Arial MT"/>
          <w:spacing w:val="-5"/>
          <w:sz w:val="16"/>
        </w:rPr>
        <w:t xml:space="preserve"> </w:t>
      </w:r>
      <w:r>
        <w:rPr>
          <w:rFonts w:ascii="Arial MT"/>
          <w:sz w:val="16"/>
        </w:rPr>
        <w:t>1866117</w:t>
      </w:r>
      <w:r>
        <w:rPr>
          <w:rFonts w:ascii="Arial MT"/>
          <w:spacing w:val="-4"/>
          <w:sz w:val="16"/>
        </w:rPr>
        <w:t xml:space="preserve"> </w:t>
      </w:r>
      <w:r>
        <w:rPr>
          <w:rFonts w:ascii="Arial MT"/>
          <w:sz w:val="16"/>
        </w:rPr>
        <w:t>-</w:t>
      </w:r>
      <w:r>
        <w:rPr>
          <w:rFonts w:ascii="Arial MT"/>
          <w:spacing w:val="-5"/>
          <w:sz w:val="16"/>
        </w:rPr>
        <w:t xml:space="preserve"> </w:t>
      </w:r>
      <w:r>
        <w:rPr>
          <w:rFonts w:ascii="Arial MT"/>
          <w:sz w:val="16"/>
        </w:rPr>
        <w:t>DESPACHO</w:t>
      </w:r>
    </w:p>
    <w:p w:rsidR="00183738" w:rsidRDefault="009174F3">
      <w:pPr>
        <w:pStyle w:val="Corpodetexto"/>
        <w:spacing w:before="3"/>
        <w:rPr>
          <w:rFonts w:asci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3738" w:rsidRDefault="009174F3">
      <w:pPr>
        <w:spacing w:before="25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183738" w:rsidRDefault="00183738">
      <w:pPr>
        <w:pStyle w:val="Corpodetexto"/>
        <w:rPr>
          <w:sz w:val="22"/>
        </w:rPr>
      </w:pPr>
    </w:p>
    <w:p w:rsidR="00183738" w:rsidRDefault="00183738">
      <w:pPr>
        <w:pStyle w:val="Corpodetexto"/>
        <w:spacing w:before="6"/>
        <w:rPr>
          <w:sz w:val="23"/>
        </w:rPr>
      </w:pPr>
    </w:p>
    <w:p w:rsidR="00183738" w:rsidRDefault="009174F3">
      <w:pPr>
        <w:pStyle w:val="Ttulo"/>
      </w:pPr>
      <w:r>
        <w:t>DESPACHO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183738" w:rsidRDefault="00183738">
      <w:pPr>
        <w:pStyle w:val="Corpodetexto"/>
        <w:spacing w:before="3"/>
        <w:rPr>
          <w:b/>
        </w:rPr>
      </w:pPr>
    </w:p>
    <w:p w:rsidR="00183738" w:rsidRDefault="009174F3">
      <w:pPr>
        <w:pStyle w:val="Corpodetexto"/>
        <w:spacing w:line="235" w:lineRule="auto"/>
        <w:ind w:left="280" w:right="368"/>
        <w:jc w:val="both"/>
      </w:pPr>
      <w:r>
        <w:t>Tendo em consideração que se abriu mão da aquisição via SRP em favor da licitação por pregão tradicional,</w:t>
      </w:r>
      <w:r>
        <w:rPr>
          <w:spacing w:val="-57"/>
        </w:rPr>
        <w:t xml:space="preserve"> </w:t>
      </w:r>
      <w:r>
        <w:t>promovemos um pequeno ajuste na planilha de estimativa, consoante orientação da SELIC, ficando o item 1</w:t>
      </w:r>
      <w:r>
        <w:rPr>
          <w:spacing w:val="-5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ampla concorrência e</w:t>
      </w:r>
      <w:r>
        <w:rPr>
          <w:spacing w:val="-1"/>
        </w:rPr>
        <w:t xml:space="preserve"> </w:t>
      </w:r>
      <w:r>
        <w:t>o item 2 para</w:t>
      </w:r>
      <w:r>
        <w:rPr>
          <w:spacing w:val="-1"/>
        </w:rPr>
        <w:t xml:space="preserve"> </w:t>
      </w:r>
      <w:r>
        <w:t>ME/EPP.</w:t>
      </w:r>
    </w:p>
    <w:p w:rsidR="00183738" w:rsidRDefault="00183738">
      <w:pPr>
        <w:pStyle w:val="Corpodetexto"/>
        <w:spacing w:before="9"/>
        <w:rPr>
          <w:sz w:val="20"/>
        </w:rPr>
      </w:pPr>
    </w:p>
    <w:p w:rsidR="00183738" w:rsidRDefault="009174F3">
      <w:pPr>
        <w:pStyle w:val="Corpodetexto"/>
        <w:spacing w:line="235" w:lineRule="auto"/>
        <w:ind w:left="280" w:right="783"/>
      </w:pPr>
      <w:r>
        <w:t>O valor estimado segue inalterado em R$ 163.050,00 (cento e sessenta três mil e cinquenta reais), como</w:t>
      </w:r>
      <w:r>
        <w:rPr>
          <w:spacing w:val="-57"/>
        </w:rPr>
        <w:t xml:space="preserve"> </w:t>
      </w:r>
      <w:r>
        <w:t>demonstrado nos documentos</w:t>
      </w:r>
      <w:r>
        <w:rPr>
          <w:spacing w:val="-1"/>
        </w:rPr>
        <w:t xml:space="preserve"> </w:t>
      </w:r>
      <w:r>
        <w:t>1866090 e</w:t>
      </w:r>
      <w:r>
        <w:rPr>
          <w:spacing w:val="-1"/>
        </w:rPr>
        <w:t xml:space="preserve"> </w:t>
      </w:r>
      <w:r>
        <w:t>1866091.</w:t>
      </w:r>
    </w:p>
    <w:p w:rsidR="00183738" w:rsidRDefault="00183738">
      <w:pPr>
        <w:pStyle w:val="Corpodetexto"/>
        <w:spacing w:before="5"/>
        <w:rPr>
          <w:sz w:val="20"/>
        </w:rPr>
      </w:pPr>
    </w:p>
    <w:p w:rsidR="00183738" w:rsidRDefault="009174F3">
      <w:pPr>
        <w:pStyle w:val="Corpodetexto"/>
        <w:spacing w:after="14" w:line="444" w:lineRule="auto"/>
        <w:ind w:left="280" w:right="4832"/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742633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Providenciada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atualização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site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Órgão</w:t>
      </w:r>
      <w:r>
        <w:rPr>
          <w:spacing w:val="-4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ETP.</w:t>
      </w:r>
      <w:r>
        <w:rPr>
          <w:spacing w:val="-57"/>
        </w:rPr>
        <w:t xml:space="preserve"> </w:t>
      </w:r>
      <w:r>
        <w:t>À SELIC.</w:t>
      </w:r>
    </w:p>
    <w:p w:rsidR="00183738" w:rsidRDefault="009174F3">
      <w:pPr>
        <w:pStyle w:val="Corpodetexto"/>
        <w:spacing w:line="30" w:lineRule="exact"/>
        <w:ind w:left="2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35" style="width:526pt;height:1.55pt;mso-position-horizontal-relative:char;mso-position-vertical-relative:line" coordsize="10520,31">
            <v:rect id="_x0000_s1038" style="position:absolute;width:10520;height:15" fillcolor="#999" stroked="f"/>
            <v:shape id="_x0000_s1037" style="position:absolute;left:-1;width:10520;height:31" coordsize="10520,31" path="m10520,r-15,15l,15,,30r10505,l10520,30r,-15l10520,xe" fillcolor="#ededed" stroked="f">
              <v:path arrowok="t"/>
            </v:shape>
            <v:shape id="_x0000_s1036" style="position:absolute;width:15;height:31" coordsize="15,31" path="m,30l,,15,r,15l,30xe" fillcolor="#999" stroked="f">
              <v:path arrowok="t"/>
            </v:shape>
            <w10:wrap type="none"/>
            <w10:anchorlock/>
          </v:group>
        </w:pict>
      </w:r>
    </w:p>
    <w:p w:rsidR="00183738" w:rsidRDefault="00183738">
      <w:pPr>
        <w:pStyle w:val="Corpodetexto"/>
        <w:spacing w:before="5"/>
        <w:rPr>
          <w:sz w:val="29"/>
        </w:rPr>
      </w:pPr>
    </w:p>
    <w:p w:rsidR="00183738" w:rsidRDefault="009174F3">
      <w:pPr>
        <w:spacing w:line="249" w:lineRule="auto"/>
        <w:ind w:left="1720"/>
        <w:rPr>
          <w:sz w:val="20"/>
        </w:rPr>
      </w:pP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18/03/2022,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09:30,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183738" w:rsidRDefault="009174F3">
      <w:pPr>
        <w:pStyle w:val="Corpodetexto"/>
        <w:spacing w:before="1"/>
        <w:rPr>
          <w:sz w:val="22"/>
        </w:rPr>
      </w:pPr>
      <w:r>
        <w:pict>
          <v:group id="_x0000_s1031" style="position:absolute;margin-left:35pt;margin-top:14.7pt;width:526pt;height:1.55pt;z-index:-15727616;mso-wrap-distance-left:0;mso-wrap-distance-right:0;mso-position-horizontal-relative:page" coordorigin="700,294" coordsize="10520,31">
            <v:rect id="_x0000_s1034" style="position:absolute;left:700;top:293;width:10520;height:15" fillcolor="#999" stroked="f"/>
            <v:shape id="_x0000_s1033" style="position:absolute;left:700;top:293;width:10520;height:31" coordorigin="700,294" coordsize="10520,31" path="m11220,294r-15,15l700,309r,15l11205,324r15,l11220,309r,-15xe" fillcolor="#ededed" stroked="f">
              <v:path arrowok="t"/>
            </v:shape>
            <v:shape id="_x0000_s1032" style="position:absolute;left:700;top:293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183738" w:rsidRDefault="00183738">
      <w:pPr>
        <w:pStyle w:val="Corpodetexto"/>
        <w:rPr>
          <w:sz w:val="22"/>
        </w:rPr>
      </w:pPr>
    </w:p>
    <w:p w:rsidR="00183738" w:rsidRDefault="00183738">
      <w:pPr>
        <w:pStyle w:val="Corpodetexto"/>
        <w:spacing w:before="3"/>
        <w:rPr>
          <w:sz w:val="19"/>
        </w:rPr>
      </w:pPr>
    </w:p>
    <w:p w:rsidR="00183738" w:rsidRDefault="009174F3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1866117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7315987A</w:t>
      </w:r>
      <w:r>
        <w:rPr>
          <w:sz w:val="20"/>
        </w:rPr>
        <w:t>.</w:t>
      </w:r>
    </w:p>
    <w:p w:rsidR="00183738" w:rsidRDefault="00183738">
      <w:pPr>
        <w:pStyle w:val="Corpodetexto"/>
        <w:rPr>
          <w:sz w:val="20"/>
        </w:rPr>
      </w:pPr>
    </w:p>
    <w:p w:rsidR="00183738" w:rsidRDefault="009174F3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710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659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183738" w:rsidRDefault="00183738">
      <w:pPr>
        <w:pStyle w:val="Corpodetexto"/>
        <w:spacing w:before="4"/>
        <w:rPr>
          <w:sz w:val="25"/>
        </w:rPr>
      </w:pPr>
    </w:p>
    <w:p w:rsidR="00183738" w:rsidRDefault="009174F3">
      <w:pPr>
        <w:tabs>
          <w:tab w:val="left" w:pos="9676"/>
        </w:tabs>
        <w:ind w:left="20"/>
        <w:jc w:val="center"/>
        <w:rPr>
          <w:sz w:val="18"/>
        </w:rPr>
      </w:pPr>
      <w:r>
        <w:rPr>
          <w:sz w:val="18"/>
        </w:rPr>
        <w:t>0002155-19.2022.6.05.8000</w:t>
      </w:r>
      <w:r>
        <w:rPr>
          <w:sz w:val="18"/>
        </w:rPr>
        <w:tab/>
        <w:t>1866117v2</w:t>
      </w: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rPr>
          <w:sz w:val="20"/>
        </w:rPr>
      </w:pPr>
    </w:p>
    <w:p w:rsidR="00183738" w:rsidRDefault="00183738">
      <w:pPr>
        <w:pStyle w:val="Corpodetexto"/>
        <w:spacing w:before="2"/>
      </w:pPr>
    </w:p>
    <w:p w:rsidR="00183738" w:rsidRDefault="009174F3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https://sei.tre-ba.jus.br/sei/controlador.php?acao=documento_imprimir_web&amp;acao_origem=arvore_visualizar&amp;id_documento=1985721&amp;infra_sist…</w:t>
      </w:r>
      <w:r>
        <w:rPr>
          <w:rFonts w:ascii="Arial MT" w:hAnsi="Arial MT"/>
          <w:sz w:val="16"/>
        </w:rPr>
        <w:tab/>
        <w:t>1/1</w:t>
      </w:r>
    </w:p>
    <w:sectPr w:rsidR="00183738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83738"/>
    <w:rsid w:val="00183738"/>
    <w:rsid w:val="0091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1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1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2022-04-19T12:15:00Z</dcterms:created>
  <dcterms:modified xsi:type="dcterms:W3CDTF">2022-04-19T12:15:00Z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2022-04-18T00:00:00Z</vt:filetime>
  </property>
  <property fmtid="{D5CDD505-2E9C-101B-9397-08002B2CF9AE}" pid="3" name="Creator">
    <vt:lpwstr>Mozilla/5.0 (Windows NT 10.0; Win64; x64) AppleWebKit/537.36 (KHTML, like Gecko) Chrome/100.0.4896.88 Safari/537.36</vt:lpwstr>
  </property>
  <property fmtid="{D5CDD505-2E9C-101B-9397-08002B2CF9AE}" pid="4" name="LastSaved">
    <vt:filetime>2022-04-19T00:00:00Z</vt:filetime>
  </property>
</Properties>
</file>