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46"/>
        <w:ind w:left="1976" w:hanging="1846"/>
      </w:pPr>
      <w:r>
        <w:rPr/>
        <w:t>ILUSTRÍSSIMO SR. PREGOEIRO ARTHUR RIBEIRO ROCHA RESPONSÁVEL PELO PREGÃO</w:t>
      </w:r>
      <w:r>
        <w:rPr>
          <w:spacing w:val="1"/>
        </w:rPr>
        <w:t> </w:t>
      </w:r>
      <w:r>
        <w:rPr/>
        <w:t>ELETRÔNICO</w:t>
      </w:r>
      <w:r>
        <w:rPr>
          <w:spacing w:val="-47"/>
        </w:rPr>
        <w:t> </w:t>
      </w:r>
      <w:r>
        <w:rPr/>
        <w:t>Nº</w:t>
      </w:r>
      <w:r>
        <w:rPr>
          <w:spacing w:val="-3"/>
        </w:rPr>
        <w:t> </w:t>
      </w:r>
      <w:r>
        <w:rPr/>
        <w:t>18/2022 DO</w:t>
      </w:r>
      <w:r>
        <w:rPr>
          <w:spacing w:val="-3"/>
        </w:rPr>
        <w:t> </w:t>
      </w:r>
      <w:r>
        <w:rPr/>
        <w:t>TRIBUNAL</w:t>
      </w:r>
      <w:r>
        <w:rPr>
          <w:spacing w:val="-2"/>
        </w:rPr>
        <w:t> </w:t>
      </w:r>
      <w:r>
        <w:rPr/>
        <w:t>REGIONAL</w:t>
      </w:r>
      <w:r>
        <w:rPr>
          <w:spacing w:val="-2"/>
        </w:rPr>
        <w:t> </w:t>
      </w:r>
      <w:r>
        <w:rPr/>
        <w:t>ELEITORAL</w:t>
      </w:r>
      <w:r>
        <w:rPr>
          <w:spacing w:val="-3"/>
        </w:rPr>
        <w:t> </w:t>
      </w:r>
      <w:r>
        <w:rPr/>
        <w:t>DA</w:t>
      </w:r>
      <w:r>
        <w:rPr>
          <w:spacing w:val="-4"/>
        </w:rPr>
        <w:t> </w:t>
      </w:r>
      <w:r>
        <w:rPr/>
        <w:t>BAHIA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2"/>
        <w:rPr>
          <w:b/>
        </w:rPr>
      </w:pPr>
    </w:p>
    <w:p>
      <w:pPr>
        <w:spacing w:before="0"/>
        <w:ind w:left="118" w:right="0" w:firstLine="0"/>
        <w:jc w:val="left"/>
        <w:rPr>
          <w:b/>
          <w:sz w:val="22"/>
        </w:rPr>
      </w:pPr>
      <w:r>
        <w:rPr>
          <w:b/>
          <w:sz w:val="22"/>
        </w:rPr>
        <w:t>PREGÃO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ELETRÔNICO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Nº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18/2022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2"/>
        <w:rPr>
          <w:b/>
          <w:sz w:val="32"/>
        </w:rPr>
      </w:pPr>
    </w:p>
    <w:p>
      <w:pPr>
        <w:pStyle w:val="BodyText"/>
        <w:spacing w:line="360" w:lineRule="auto"/>
        <w:ind w:left="118" w:right="113" w:firstLine="2267"/>
        <w:jc w:val="both"/>
      </w:pPr>
      <w:r>
        <w:rPr>
          <w:b/>
        </w:rPr>
        <w:t>COMMANDO SEGURANÇA ELETRÔNICA LTDA</w:t>
      </w:r>
      <w:r>
        <w:rPr/>
        <w:t>, pessoa jurídica de direito</w:t>
      </w:r>
      <w:r>
        <w:rPr>
          <w:spacing w:val="1"/>
        </w:rPr>
        <w:t> </w:t>
      </w:r>
      <w:r>
        <w:rPr/>
        <w:t>privado, inscrita no CNPJ sob o nº. 11.369.367/0001-01, com sede em Belo Horizonte/MG, na Rua</w:t>
      </w:r>
      <w:r>
        <w:rPr>
          <w:spacing w:val="1"/>
        </w:rPr>
        <w:t> </w:t>
      </w:r>
      <w:r>
        <w:rPr/>
        <w:t>Reynaldo Smith Camargos, n.º 66, Santa Amélia, CEP 31.555-290, vem, respeitosamente, à presença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V.Sa.,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intermédio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seu</w:t>
      </w:r>
      <w:r>
        <w:rPr>
          <w:spacing w:val="1"/>
        </w:rPr>
        <w:t> </w:t>
      </w:r>
      <w:r>
        <w:rPr/>
        <w:t>representante</w:t>
      </w:r>
      <w:r>
        <w:rPr>
          <w:spacing w:val="1"/>
        </w:rPr>
        <w:t> </w:t>
      </w:r>
      <w:r>
        <w:rPr/>
        <w:t>legal</w:t>
      </w:r>
      <w:r>
        <w:rPr>
          <w:spacing w:val="1"/>
        </w:rPr>
        <w:t> </w:t>
      </w:r>
      <w:r>
        <w:rPr/>
        <w:t>infra-assinado,</w:t>
      </w:r>
      <w:r>
        <w:rPr>
          <w:spacing w:val="1"/>
        </w:rPr>
        <w:t> </w:t>
      </w:r>
      <w:r>
        <w:rPr/>
        <w:t>apresentar</w:t>
      </w:r>
      <w:r>
        <w:rPr>
          <w:spacing w:val="1"/>
        </w:rPr>
        <w:t> </w:t>
      </w:r>
      <w:r>
        <w:rPr/>
        <w:t>está</w:t>
      </w:r>
      <w:r>
        <w:rPr>
          <w:spacing w:val="1"/>
        </w:rPr>
        <w:t> </w:t>
      </w:r>
      <w:r>
        <w:rPr/>
        <w:t>peça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impugnação do</w:t>
      </w:r>
      <w:r>
        <w:rPr>
          <w:spacing w:val="-1"/>
        </w:rPr>
        <w:t> </w:t>
      </w:r>
      <w:r>
        <w:rPr/>
        <w:t>Pregão</w:t>
      </w:r>
      <w:r>
        <w:rPr>
          <w:spacing w:val="1"/>
        </w:rPr>
        <w:t> </w:t>
      </w:r>
      <w:r>
        <w:rPr/>
        <w:t>Eletrônico</w:t>
      </w:r>
      <w:r>
        <w:rPr>
          <w:spacing w:val="-2"/>
        </w:rPr>
        <w:t> </w:t>
      </w:r>
      <w:r>
        <w:rPr/>
        <w:t>N° 18/2022, cujo</w:t>
      </w:r>
      <w:r>
        <w:rPr>
          <w:spacing w:val="-1"/>
        </w:rPr>
        <w:t> </w:t>
      </w:r>
      <w:r>
        <w:rPr/>
        <w:t>objeto</w:t>
      </w:r>
      <w:r>
        <w:rPr>
          <w:spacing w:val="-3"/>
        </w:rPr>
        <w:t> </w:t>
      </w:r>
      <w:r>
        <w:rPr/>
        <w:t>é:</w:t>
      </w:r>
    </w:p>
    <w:p>
      <w:pPr>
        <w:pStyle w:val="BodyText"/>
        <w:spacing w:before="3"/>
        <w:rPr>
          <w:sz w:val="16"/>
        </w:rPr>
      </w:pPr>
    </w:p>
    <w:p>
      <w:pPr>
        <w:pStyle w:val="BodyText"/>
        <w:spacing w:line="360" w:lineRule="auto"/>
        <w:ind w:left="2953" w:right="114"/>
        <w:jc w:val="both"/>
      </w:pPr>
      <w:r>
        <w:rPr>
          <w:b/>
        </w:rPr>
        <w:t>OBJETO:</w:t>
      </w:r>
      <w:r>
        <w:rPr>
          <w:b/>
          <w:spacing w:val="1"/>
        </w:rPr>
        <w:t> </w:t>
      </w:r>
      <w:r>
        <w:rPr/>
        <w:t>1.1 A presente licitação tem por objeto o REGISTRO DE</w:t>
      </w:r>
      <w:r>
        <w:rPr>
          <w:spacing w:val="1"/>
        </w:rPr>
        <w:t> </w:t>
      </w:r>
      <w:r>
        <w:rPr/>
        <w:t>PREÇOS visando a eventual contratação de vigilância, com serviço de</w:t>
      </w:r>
      <w:r>
        <w:rPr>
          <w:spacing w:val="1"/>
        </w:rPr>
        <w:t> </w:t>
      </w:r>
      <w:r>
        <w:rPr/>
        <w:t>instalação,</w:t>
      </w:r>
      <w:r>
        <w:rPr>
          <w:spacing w:val="1"/>
        </w:rPr>
        <w:t> </w:t>
      </w:r>
      <w:r>
        <w:rPr/>
        <w:t>manutenção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monitoramento</w:t>
      </w:r>
      <w:r>
        <w:rPr>
          <w:spacing w:val="1"/>
        </w:rPr>
        <w:t> </w:t>
      </w:r>
      <w:r>
        <w:rPr/>
        <w:t>contínuo</w:t>
      </w:r>
      <w:r>
        <w:rPr>
          <w:spacing w:val="1"/>
        </w:rPr>
        <w:t> </w:t>
      </w:r>
      <w:r>
        <w:rPr/>
        <w:t>(CFTV</w:t>
      </w:r>
      <w:r>
        <w:rPr>
          <w:spacing w:val="1"/>
        </w:rPr>
        <w:t> </w:t>
      </w:r>
      <w:r>
        <w:rPr/>
        <w:t>IP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alarme),</w:t>
      </w:r>
      <w:r>
        <w:rPr>
          <w:spacing w:val="1"/>
        </w:rPr>
        <w:t> </w:t>
      </w:r>
      <w:r>
        <w:rPr/>
        <w:t>conforme</w:t>
      </w:r>
      <w:r>
        <w:rPr>
          <w:spacing w:val="1"/>
        </w:rPr>
        <w:t> </w:t>
      </w:r>
      <w:r>
        <w:rPr/>
        <w:t>as especificações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condições</w:t>
      </w:r>
      <w:r>
        <w:rPr>
          <w:spacing w:val="1"/>
        </w:rPr>
        <w:t> </w:t>
      </w:r>
      <w:r>
        <w:rPr/>
        <w:t>estabelecidas no</w:t>
      </w:r>
      <w:r>
        <w:rPr>
          <w:spacing w:val="1"/>
        </w:rPr>
        <w:t> </w:t>
      </w:r>
      <w:r>
        <w:rPr/>
        <w:t>Anexo I</w:t>
      </w:r>
      <w:r>
        <w:rPr>
          <w:spacing w:val="-3"/>
        </w:rPr>
        <w:t> </w:t>
      </w:r>
      <w:r>
        <w:rPr/>
        <w:t>do</w:t>
      </w:r>
      <w:r>
        <w:rPr>
          <w:spacing w:val="-2"/>
        </w:rPr>
        <w:t> </w:t>
      </w:r>
      <w:r>
        <w:rPr/>
        <w:t>Edital</w:t>
      </w:r>
      <w:r>
        <w:rPr>
          <w:spacing w:val="1"/>
        </w:rPr>
        <w:t> </w:t>
      </w:r>
      <w:r>
        <w:rPr/>
        <w:t>–</w:t>
      </w:r>
      <w:r>
        <w:rPr>
          <w:spacing w:val="-2"/>
        </w:rPr>
        <w:t> </w:t>
      </w:r>
      <w:r>
        <w:rPr/>
        <w:t>Termo</w:t>
      </w:r>
      <w:r>
        <w:rPr>
          <w:spacing w:val="-1"/>
        </w:rPr>
        <w:t> </w:t>
      </w:r>
      <w:r>
        <w:rPr/>
        <w:t>de</w:t>
      </w:r>
      <w:r>
        <w:rPr>
          <w:spacing w:val="1"/>
        </w:rPr>
        <w:t> </w:t>
      </w:r>
      <w:r>
        <w:rPr/>
        <w:t>Referência.</w:t>
      </w:r>
    </w:p>
    <w:p>
      <w:pPr>
        <w:spacing w:after="0" w:line="360" w:lineRule="auto"/>
        <w:jc w:val="both"/>
        <w:sectPr>
          <w:headerReference w:type="default" r:id="rId5"/>
          <w:footerReference w:type="default" r:id="rId6"/>
          <w:type w:val="continuous"/>
          <w:pgSz w:w="11910" w:h="16840"/>
          <w:pgMar w:header="349" w:footer="1128" w:top="1380" w:bottom="1320" w:left="1300" w:right="1300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3218" w:val="left" w:leader="none"/>
        </w:tabs>
        <w:spacing w:line="240" w:lineRule="auto" w:before="57" w:after="0"/>
        <w:ind w:left="3217" w:right="549" w:hanging="3218"/>
        <w:jc w:val="left"/>
      </w:pPr>
      <w:r>
        <w:rPr/>
        <w:t>–</w:t>
      </w:r>
      <w:r>
        <w:rPr>
          <w:spacing w:val="-3"/>
        </w:rPr>
        <w:t> </w:t>
      </w:r>
      <w:r>
        <w:rPr/>
        <w:t>DAS</w:t>
      </w:r>
      <w:r>
        <w:rPr>
          <w:spacing w:val="-3"/>
        </w:rPr>
        <w:t> </w:t>
      </w:r>
      <w:r>
        <w:rPr/>
        <w:t>RAZÕES</w:t>
      </w:r>
      <w:r>
        <w:rPr>
          <w:spacing w:val="-3"/>
        </w:rPr>
        <w:t> </w:t>
      </w:r>
      <w:r>
        <w:rPr/>
        <w:t>RECURSAIS:</w:t>
      </w:r>
    </w:p>
    <w:p>
      <w:pPr>
        <w:pStyle w:val="BodyText"/>
        <w:spacing w:before="4"/>
        <w:rPr>
          <w:b/>
          <w:sz w:val="27"/>
        </w:rPr>
      </w:pPr>
    </w:p>
    <w:p>
      <w:pPr>
        <w:pStyle w:val="BodyText"/>
        <w:ind w:left="2386"/>
      </w:pPr>
      <w:r>
        <w:rPr/>
        <w:t>O</w:t>
      </w:r>
      <w:r>
        <w:rPr>
          <w:spacing w:val="-2"/>
        </w:rPr>
        <w:t> </w:t>
      </w:r>
      <w:r>
        <w:rPr/>
        <w:t>que</w:t>
      </w:r>
      <w:r>
        <w:rPr>
          <w:spacing w:val="-1"/>
        </w:rPr>
        <w:t> </w:t>
      </w:r>
      <w:r>
        <w:rPr/>
        <w:t>faz</w:t>
      </w:r>
      <w:r>
        <w:rPr>
          <w:spacing w:val="-4"/>
        </w:rPr>
        <w:t> </w:t>
      </w:r>
      <w:r>
        <w:rPr/>
        <w:t>mediante</w:t>
      </w:r>
      <w:r>
        <w:rPr>
          <w:spacing w:val="-4"/>
        </w:rPr>
        <w:t> </w:t>
      </w:r>
      <w:r>
        <w:rPr/>
        <w:t>os</w:t>
      </w:r>
      <w:r>
        <w:rPr>
          <w:spacing w:val="-2"/>
        </w:rPr>
        <w:t> </w:t>
      </w:r>
      <w:r>
        <w:rPr/>
        <w:t>fatos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fundamentos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seguir</w:t>
      </w:r>
      <w:r>
        <w:rPr>
          <w:spacing w:val="-2"/>
        </w:rPr>
        <w:t> </w:t>
      </w:r>
      <w:r>
        <w:rPr/>
        <w:t>expendidos:</w:t>
      </w:r>
    </w:p>
    <w:p>
      <w:pPr>
        <w:pStyle w:val="BodyText"/>
        <w:spacing w:before="6"/>
        <w:rPr>
          <w:sz w:val="27"/>
        </w:rPr>
      </w:pPr>
    </w:p>
    <w:p>
      <w:pPr>
        <w:pStyle w:val="Heading1"/>
        <w:numPr>
          <w:ilvl w:val="1"/>
          <w:numId w:val="1"/>
        </w:numPr>
        <w:tabs>
          <w:tab w:pos="3410" w:val="left" w:leader="none"/>
        </w:tabs>
        <w:spacing w:line="240" w:lineRule="auto" w:before="1" w:after="0"/>
        <w:ind w:left="3409" w:right="0" w:hanging="303"/>
        <w:jc w:val="left"/>
      </w:pPr>
      <w:r>
        <w:rPr/>
        <w:t>-</w:t>
      </w:r>
      <w:r>
        <w:rPr>
          <w:spacing w:val="-3"/>
        </w:rPr>
        <w:t> </w:t>
      </w:r>
      <w:r>
        <w:rPr/>
        <w:t>DA</w:t>
      </w:r>
      <w:r>
        <w:rPr>
          <w:spacing w:val="-4"/>
        </w:rPr>
        <w:t> </w:t>
      </w:r>
      <w:r>
        <w:rPr/>
        <w:t>TEMPESTIVIDADE:</w:t>
      </w:r>
    </w:p>
    <w:p>
      <w:pPr>
        <w:pStyle w:val="BodyText"/>
        <w:spacing w:before="1"/>
        <w:rPr>
          <w:b/>
          <w:sz w:val="27"/>
        </w:rPr>
      </w:pPr>
    </w:p>
    <w:p>
      <w:pPr>
        <w:pStyle w:val="BodyText"/>
        <w:spacing w:line="362" w:lineRule="auto"/>
        <w:ind w:left="118" w:right="111" w:firstLine="2368"/>
        <w:jc w:val="both"/>
      </w:pPr>
      <w:r>
        <w:rPr/>
        <w:t>Inicialmente, cabe ressalvar que a sessão pública do Pregão será realizada</w:t>
      </w:r>
      <w:r>
        <w:rPr>
          <w:spacing w:val="1"/>
        </w:rPr>
        <w:t> </w:t>
      </w:r>
      <w:r>
        <w:rPr/>
        <w:t>em 10 de Maio de 2022, e tem por limite o prazo para acolhimento de impugnações 03 (três) dias</w:t>
      </w:r>
      <w:r>
        <w:rPr>
          <w:spacing w:val="1"/>
        </w:rPr>
        <w:t> </w:t>
      </w:r>
      <w:r>
        <w:rPr/>
        <w:t>úteis</w:t>
      </w:r>
      <w:r>
        <w:rPr>
          <w:spacing w:val="-1"/>
        </w:rPr>
        <w:t> </w:t>
      </w:r>
      <w:r>
        <w:rPr/>
        <w:t>antes da licitação.</w:t>
      </w:r>
    </w:p>
    <w:p>
      <w:pPr>
        <w:spacing w:before="196"/>
        <w:ind w:left="2812" w:right="0" w:firstLine="0"/>
        <w:jc w:val="left"/>
        <w:rPr>
          <w:b/>
          <w:sz w:val="20"/>
        </w:rPr>
      </w:pPr>
      <w:r>
        <w:rPr>
          <w:b/>
          <w:sz w:val="20"/>
        </w:rPr>
        <w:t>SEÇÃO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XX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IMPUGNAÇÃO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PEDIDO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ESCLARECIMENTO</w:t>
      </w:r>
    </w:p>
    <w:p>
      <w:pPr>
        <w:pStyle w:val="BodyText"/>
        <w:spacing w:before="4"/>
        <w:rPr>
          <w:b/>
          <w:sz w:val="26"/>
        </w:rPr>
      </w:pPr>
    </w:p>
    <w:p>
      <w:pPr>
        <w:spacing w:line="360" w:lineRule="auto" w:before="0"/>
        <w:ind w:left="2812" w:right="117" w:firstLine="0"/>
        <w:jc w:val="both"/>
        <w:rPr>
          <w:sz w:val="20"/>
        </w:rPr>
      </w:pPr>
      <w:r>
        <w:rPr>
          <w:sz w:val="20"/>
        </w:rPr>
        <w:t>20.1.</w:t>
      </w:r>
      <w:r>
        <w:rPr>
          <w:spacing w:val="1"/>
          <w:sz w:val="20"/>
        </w:rPr>
        <w:t> </w:t>
      </w:r>
      <w:r>
        <w:rPr>
          <w:sz w:val="20"/>
        </w:rPr>
        <w:t>Até</w:t>
      </w:r>
      <w:r>
        <w:rPr>
          <w:spacing w:val="1"/>
          <w:sz w:val="20"/>
        </w:rPr>
        <w:t> </w:t>
      </w:r>
      <w:r>
        <w:rPr>
          <w:sz w:val="20"/>
        </w:rPr>
        <w:t>03</w:t>
      </w:r>
      <w:r>
        <w:rPr>
          <w:spacing w:val="1"/>
          <w:sz w:val="20"/>
        </w:rPr>
        <w:t> </w:t>
      </w:r>
      <w:r>
        <w:rPr>
          <w:sz w:val="20"/>
        </w:rPr>
        <w:t>dias</w:t>
      </w:r>
      <w:r>
        <w:rPr>
          <w:spacing w:val="1"/>
          <w:sz w:val="20"/>
        </w:rPr>
        <w:t> </w:t>
      </w:r>
      <w:r>
        <w:rPr>
          <w:sz w:val="20"/>
        </w:rPr>
        <w:t>úteis</w:t>
      </w:r>
      <w:r>
        <w:rPr>
          <w:spacing w:val="1"/>
          <w:sz w:val="20"/>
        </w:rPr>
        <w:t> </w:t>
      </w:r>
      <w:r>
        <w:rPr>
          <w:sz w:val="20"/>
        </w:rPr>
        <w:t>anteriores</w:t>
      </w:r>
      <w:r>
        <w:rPr>
          <w:spacing w:val="1"/>
          <w:sz w:val="20"/>
        </w:rPr>
        <w:t> </w:t>
      </w:r>
      <w:r>
        <w:rPr>
          <w:sz w:val="20"/>
        </w:rPr>
        <w:t>à</w:t>
      </w:r>
      <w:r>
        <w:rPr>
          <w:spacing w:val="1"/>
          <w:sz w:val="20"/>
        </w:rPr>
        <w:t> </w:t>
      </w:r>
      <w:r>
        <w:rPr>
          <w:sz w:val="20"/>
        </w:rPr>
        <w:t>data</w:t>
      </w:r>
      <w:r>
        <w:rPr>
          <w:spacing w:val="1"/>
          <w:sz w:val="20"/>
        </w:rPr>
        <w:t> </w:t>
      </w:r>
      <w:r>
        <w:rPr>
          <w:sz w:val="20"/>
        </w:rPr>
        <w:t>fixada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1"/>
          <w:sz w:val="20"/>
        </w:rPr>
        <w:t> </w:t>
      </w:r>
      <w:r>
        <w:rPr>
          <w:sz w:val="20"/>
        </w:rPr>
        <w:t>abertura</w:t>
      </w:r>
      <w:r>
        <w:rPr>
          <w:spacing w:val="1"/>
          <w:sz w:val="20"/>
        </w:rPr>
        <w:t> </w:t>
      </w:r>
      <w:r>
        <w:rPr>
          <w:sz w:val="20"/>
        </w:rPr>
        <w:t>da</w:t>
      </w:r>
      <w:r>
        <w:rPr>
          <w:spacing w:val="1"/>
          <w:sz w:val="20"/>
        </w:rPr>
        <w:t> </w:t>
      </w:r>
      <w:r>
        <w:rPr>
          <w:sz w:val="20"/>
        </w:rPr>
        <w:t>sessão</w:t>
      </w:r>
      <w:r>
        <w:rPr>
          <w:spacing w:val="1"/>
          <w:sz w:val="20"/>
        </w:rPr>
        <w:t> </w:t>
      </w:r>
      <w:r>
        <w:rPr>
          <w:sz w:val="20"/>
        </w:rPr>
        <w:t>pública,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licitante</w:t>
      </w:r>
      <w:r>
        <w:rPr>
          <w:spacing w:val="1"/>
          <w:sz w:val="20"/>
        </w:rPr>
        <w:t> </w:t>
      </w:r>
      <w:r>
        <w:rPr>
          <w:sz w:val="20"/>
        </w:rPr>
        <w:t>poderá</w:t>
      </w:r>
      <w:r>
        <w:rPr>
          <w:spacing w:val="1"/>
          <w:sz w:val="20"/>
        </w:rPr>
        <w:t> </w:t>
      </w:r>
      <w:r>
        <w:rPr>
          <w:sz w:val="20"/>
        </w:rPr>
        <w:t>formular</w:t>
      </w:r>
      <w:r>
        <w:rPr>
          <w:spacing w:val="1"/>
          <w:sz w:val="20"/>
        </w:rPr>
        <w:t> </w:t>
      </w:r>
      <w:r>
        <w:rPr>
          <w:sz w:val="20"/>
        </w:rPr>
        <w:t>consultas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meio</w:t>
      </w:r>
      <w:r>
        <w:rPr>
          <w:spacing w:val="1"/>
          <w:sz w:val="20"/>
        </w:rPr>
        <w:t> </w:t>
      </w:r>
      <w:r>
        <w:rPr>
          <w:sz w:val="20"/>
        </w:rPr>
        <w:t>do</w:t>
      </w:r>
      <w:r>
        <w:rPr>
          <w:spacing w:val="1"/>
          <w:sz w:val="20"/>
        </w:rPr>
        <w:t> </w:t>
      </w:r>
      <w:r>
        <w:rPr>
          <w:sz w:val="20"/>
        </w:rPr>
        <w:t>e-mail</w:t>
      </w:r>
      <w:r>
        <w:rPr>
          <w:color w:val="0000FF"/>
          <w:spacing w:val="1"/>
          <w:sz w:val="20"/>
        </w:rPr>
        <w:t> </w:t>
      </w:r>
      <w:hyperlink r:id="rId7">
        <w:r>
          <w:rPr>
            <w:color w:val="0000FF"/>
            <w:sz w:val="20"/>
            <w:u w:val="single" w:color="0000FF"/>
          </w:rPr>
          <w:t>arrocha@tre-ba.jus.br</w:t>
        </w:r>
        <w:r>
          <w:rPr>
            <w:sz w:val="20"/>
          </w:rPr>
          <w:t>,</w:t>
        </w:r>
        <w:r>
          <w:rPr>
            <w:spacing w:val="-1"/>
            <w:sz w:val="20"/>
          </w:rPr>
          <w:t> </w:t>
        </w:r>
      </w:hyperlink>
      <w:r>
        <w:rPr>
          <w:sz w:val="20"/>
        </w:rPr>
        <w:t>informando</w:t>
      </w:r>
      <w:r>
        <w:rPr>
          <w:spacing w:val="-1"/>
          <w:sz w:val="20"/>
        </w:rPr>
        <w:t> </w:t>
      </w:r>
      <w:r>
        <w:rPr>
          <w:sz w:val="20"/>
        </w:rPr>
        <w:t>o número</w:t>
      </w:r>
      <w:r>
        <w:rPr>
          <w:spacing w:val="-1"/>
          <w:sz w:val="20"/>
        </w:rPr>
        <w:t> </w:t>
      </w:r>
      <w:r>
        <w:rPr>
          <w:sz w:val="20"/>
        </w:rPr>
        <w:t>deste</w:t>
      </w:r>
      <w:r>
        <w:rPr>
          <w:spacing w:val="-1"/>
          <w:sz w:val="20"/>
        </w:rPr>
        <w:t> </w:t>
      </w:r>
      <w:r>
        <w:rPr>
          <w:sz w:val="20"/>
        </w:rPr>
        <w:t>Pregão.</w:t>
      </w:r>
    </w:p>
    <w:p>
      <w:pPr>
        <w:pStyle w:val="BodyText"/>
        <w:spacing w:before="5"/>
        <w:rPr>
          <w:sz w:val="16"/>
        </w:rPr>
      </w:pPr>
    </w:p>
    <w:p>
      <w:pPr>
        <w:spacing w:line="357" w:lineRule="auto" w:before="0"/>
        <w:ind w:left="2812" w:right="120" w:firstLine="0"/>
        <w:jc w:val="both"/>
        <w:rPr>
          <w:sz w:val="20"/>
        </w:rPr>
      </w:pPr>
      <w:r>
        <w:rPr>
          <w:sz w:val="20"/>
        </w:rPr>
        <w:t>20.3. Até 03 (três) úteis antes da data estabelecida para abertura da sessão</w:t>
      </w:r>
      <w:r>
        <w:rPr>
          <w:spacing w:val="1"/>
          <w:sz w:val="20"/>
        </w:rPr>
        <w:t> </w:t>
      </w:r>
      <w:r>
        <w:rPr>
          <w:sz w:val="20"/>
        </w:rPr>
        <w:t>pública,</w:t>
      </w:r>
      <w:r>
        <w:rPr>
          <w:spacing w:val="-2"/>
          <w:sz w:val="20"/>
        </w:rPr>
        <w:t> </w:t>
      </w:r>
      <w:r>
        <w:rPr>
          <w:sz w:val="20"/>
        </w:rPr>
        <w:t>qualquer</w:t>
      </w:r>
      <w:r>
        <w:rPr>
          <w:spacing w:val="-2"/>
          <w:sz w:val="20"/>
        </w:rPr>
        <w:t> </w:t>
      </w:r>
      <w:r>
        <w:rPr>
          <w:sz w:val="20"/>
        </w:rPr>
        <w:t>pessoa</w:t>
      </w:r>
      <w:r>
        <w:rPr>
          <w:spacing w:val="-1"/>
          <w:sz w:val="20"/>
        </w:rPr>
        <w:t> </w:t>
      </w:r>
      <w:r>
        <w:rPr>
          <w:sz w:val="20"/>
        </w:rPr>
        <w:t>poderá</w:t>
      </w:r>
      <w:r>
        <w:rPr>
          <w:spacing w:val="-2"/>
          <w:sz w:val="20"/>
        </w:rPr>
        <w:t> </w:t>
      </w:r>
      <w:r>
        <w:rPr>
          <w:sz w:val="20"/>
        </w:rPr>
        <w:t>impugnar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ato</w:t>
      </w:r>
      <w:r>
        <w:rPr>
          <w:spacing w:val="-1"/>
          <w:sz w:val="20"/>
        </w:rPr>
        <w:t> </w:t>
      </w:r>
      <w:r>
        <w:rPr>
          <w:sz w:val="20"/>
        </w:rPr>
        <w:t>convocatório</w:t>
      </w:r>
      <w:r>
        <w:rPr>
          <w:spacing w:val="-2"/>
          <w:sz w:val="20"/>
        </w:rPr>
        <w:t> </w:t>
      </w:r>
      <w:r>
        <w:rPr>
          <w:sz w:val="20"/>
        </w:rPr>
        <w:t>do</w:t>
      </w:r>
      <w:r>
        <w:rPr>
          <w:spacing w:val="-2"/>
          <w:sz w:val="20"/>
        </w:rPr>
        <w:t> </w:t>
      </w:r>
      <w:r>
        <w:rPr>
          <w:sz w:val="20"/>
        </w:rPr>
        <w:t>pregão.</w:t>
      </w:r>
    </w:p>
    <w:p>
      <w:pPr>
        <w:pStyle w:val="BodyText"/>
        <w:spacing w:before="8"/>
        <w:rPr>
          <w:sz w:val="16"/>
        </w:rPr>
      </w:pPr>
    </w:p>
    <w:p>
      <w:pPr>
        <w:pStyle w:val="ListParagraph"/>
        <w:numPr>
          <w:ilvl w:val="1"/>
          <w:numId w:val="2"/>
        </w:numPr>
        <w:tabs>
          <w:tab w:pos="3290" w:val="left" w:leader="none"/>
        </w:tabs>
        <w:spacing w:line="360" w:lineRule="auto" w:before="0" w:after="0"/>
        <w:ind w:left="2812" w:right="115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impugnação</w:t>
      </w:r>
      <w:r>
        <w:rPr>
          <w:spacing w:val="1"/>
          <w:sz w:val="20"/>
        </w:rPr>
        <w:t> </w:t>
      </w:r>
      <w:r>
        <w:rPr>
          <w:sz w:val="20"/>
        </w:rPr>
        <w:t>poderá</w:t>
      </w:r>
      <w:r>
        <w:rPr>
          <w:spacing w:val="1"/>
          <w:sz w:val="20"/>
        </w:rPr>
        <w:t> </w:t>
      </w:r>
      <w:r>
        <w:rPr>
          <w:sz w:val="20"/>
        </w:rPr>
        <w:t>ser</w:t>
      </w:r>
      <w:r>
        <w:rPr>
          <w:spacing w:val="1"/>
          <w:sz w:val="20"/>
        </w:rPr>
        <w:t> </w:t>
      </w:r>
      <w:r>
        <w:rPr>
          <w:sz w:val="20"/>
        </w:rPr>
        <w:t>enviada</w:t>
      </w:r>
      <w:r>
        <w:rPr>
          <w:spacing w:val="1"/>
          <w:sz w:val="20"/>
        </w:rPr>
        <w:t> </w:t>
      </w:r>
      <w:r>
        <w:rPr>
          <w:sz w:val="20"/>
        </w:rPr>
        <w:t>diretamente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e-mail</w:t>
      </w:r>
      <w:r>
        <w:rPr>
          <w:spacing w:val="1"/>
          <w:sz w:val="20"/>
        </w:rPr>
        <w:t> </w:t>
      </w:r>
      <w:r>
        <w:rPr>
          <w:sz w:val="20"/>
        </w:rPr>
        <w:t>do</w:t>
      </w:r>
      <w:r>
        <w:rPr>
          <w:spacing w:val="1"/>
          <w:sz w:val="20"/>
        </w:rPr>
        <w:t> </w:t>
      </w:r>
      <w:r>
        <w:rPr>
          <w:sz w:val="20"/>
        </w:rPr>
        <w:t>Pregoeiro</w:t>
      </w:r>
      <w:r>
        <w:rPr>
          <w:spacing w:val="1"/>
          <w:sz w:val="20"/>
        </w:rPr>
        <w:t> </w:t>
      </w:r>
      <w:r>
        <w:rPr>
          <w:sz w:val="20"/>
        </w:rPr>
        <w:t>ou</w:t>
      </w:r>
      <w:r>
        <w:rPr>
          <w:spacing w:val="1"/>
          <w:sz w:val="20"/>
        </w:rPr>
        <w:t> </w:t>
      </w:r>
      <w:r>
        <w:rPr>
          <w:sz w:val="20"/>
        </w:rPr>
        <w:t>protocolada</w:t>
      </w:r>
      <w:r>
        <w:rPr>
          <w:spacing w:val="1"/>
          <w:sz w:val="20"/>
        </w:rPr>
        <w:t> </w:t>
      </w:r>
      <w:r>
        <w:rPr>
          <w:sz w:val="20"/>
        </w:rPr>
        <w:t>neste</w:t>
      </w:r>
      <w:r>
        <w:rPr>
          <w:spacing w:val="1"/>
          <w:sz w:val="20"/>
        </w:rPr>
        <w:t> </w:t>
      </w:r>
      <w:r>
        <w:rPr>
          <w:sz w:val="20"/>
        </w:rPr>
        <w:t>Tribunal,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segunda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quinta-feira,</w:t>
      </w:r>
      <w:r>
        <w:rPr>
          <w:spacing w:val="45"/>
          <w:sz w:val="20"/>
        </w:rPr>
        <w:t> </w:t>
      </w:r>
      <w:r>
        <w:rPr>
          <w:sz w:val="20"/>
        </w:rPr>
        <w:t>no</w:t>
      </w:r>
      <w:r>
        <w:rPr>
          <w:spacing w:val="1"/>
          <w:sz w:val="20"/>
        </w:rPr>
        <w:t> </w:t>
      </w:r>
      <w:r>
        <w:rPr>
          <w:sz w:val="20"/>
        </w:rPr>
        <w:t>horário das 13h às 18, e na sexta-feira, no horário das 13h às 18h, e na sexta-</w:t>
      </w:r>
      <w:r>
        <w:rPr>
          <w:spacing w:val="1"/>
          <w:sz w:val="20"/>
        </w:rPr>
        <w:t> </w:t>
      </w:r>
      <w:r>
        <w:rPr>
          <w:sz w:val="20"/>
        </w:rPr>
        <w:t>feira,</w:t>
      </w:r>
      <w:r>
        <w:rPr>
          <w:spacing w:val="-1"/>
          <w:sz w:val="20"/>
        </w:rPr>
        <w:t> </w:t>
      </w:r>
      <w:r>
        <w:rPr>
          <w:sz w:val="20"/>
        </w:rPr>
        <w:t>no horário das</w:t>
      </w:r>
      <w:r>
        <w:rPr>
          <w:spacing w:val="-1"/>
          <w:sz w:val="20"/>
        </w:rPr>
        <w:t> </w:t>
      </w:r>
      <w:r>
        <w:rPr>
          <w:sz w:val="20"/>
        </w:rPr>
        <w:t>08h às</w:t>
      </w:r>
      <w:r>
        <w:rPr>
          <w:spacing w:val="-2"/>
          <w:sz w:val="20"/>
        </w:rPr>
        <w:t> </w:t>
      </w:r>
      <w:r>
        <w:rPr>
          <w:sz w:val="20"/>
        </w:rPr>
        <w:t>13h.</w:t>
      </w:r>
    </w:p>
    <w:p>
      <w:pPr>
        <w:pStyle w:val="BodyText"/>
        <w:spacing w:before="6"/>
        <w:rPr>
          <w:sz w:val="16"/>
        </w:rPr>
      </w:pPr>
    </w:p>
    <w:p>
      <w:pPr>
        <w:pStyle w:val="ListParagraph"/>
        <w:numPr>
          <w:ilvl w:val="1"/>
          <w:numId w:val="2"/>
        </w:numPr>
        <w:tabs>
          <w:tab w:pos="3216" w:val="left" w:leader="none"/>
        </w:tabs>
        <w:spacing w:line="360" w:lineRule="auto" w:before="0" w:after="0"/>
        <w:ind w:left="2812" w:right="116" w:firstLine="0"/>
        <w:jc w:val="both"/>
        <w:rPr>
          <w:sz w:val="20"/>
        </w:rPr>
      </w:pPr>
      <w:r>
        <w:rPr>
          <w:sz w:val="20"/>
        </w:rPr>
        <w:t>Caberá ao Pregoeiro manifestar-se acerca da impugnação no prazo de 02</w:t>
      </w:r>
      <w:r>
        <w:rPr>
          <w:spacing w:val="-43"/>
          <w:sz w:val="20"/>
        </w:rPr>
        <w:t> </w:t>
      </w:r>
      <w:r>
        <w:rPr>
          <w:sz w:val="20"/>
        </w:rPr>
        <w:t>(dois) dias úteis, a contar da data em que recebê-la, encaminhando-a, em</w:t>
      </w:r>
      <w:r>
        <w:rPr>
          <w:spacing w:val="1"/>
          <w:sz w:val="20"/>
        </w:rPr>
        <w:t> </w:t>
      </w:r>
      <w:r>
        <w:rPr>
          <w:sz w:val="20"/>
        </w:rPr>
        <w:t>seguida, à Diretoria Geral do Tribunal Regional Eleitoral da Bahia para proferir</w:t>
      </w:r>
      <w:r>
        <w:rPr>
          <w:spacing w:val="1"/>
          <w:sz w:val="20"/>
        </w:rPr>
        <w:t> </w:t>
      </w:r>
      <w:r>
        <w:rPr>
          <w:sz w:val="20"/>
        </w:rPr>
        <w:t>decisão.</w:t>
      </w:r>
    </w:p>
    <w:p>
      <w:pPr>
        <w:pStyle w:val="BodyText"/>
        <w:spacing w:before="3"/>
        <w:rPr>
          <w:sz w:val="16"/>
        </w:rPr>
      </w:pPr>
    </w:p>
    <w:p>
      <w:pPr>
        <w:pStyle w:val="BodyText"/>
        <w:spacing w:line="360" w:lineRule="auto"/>
        <w:ind w:left="118" w:right="113" w:firstLine="2267"/>
        <w:jc w:val="both"/>
      </w:pPr>
      <w:r>
        <w:rPr/>
        <w:t>Desta forma, sendo a presente peça impugnatória em perfeito tempo e</w:t>
      </w:r>
      <w:r>
        <w:rPr>
          <w:spacing w:val="1"/>
        </w:rPr>
        <w:t> </w:t>
      </w:r>
      <w:r>
        <w:rPr/>
        <w:t>modo, deve ser recebido e acolhido para que se proceda às devidas adequações, conforme as razões</w:t>
      </w:r>
      <w:r>
        <w:rPr>
          <w:spacing w:val="1"/>
        </w:rPr>
        <w:t> </w:t>
      </w:r>
      <w:r>
        <w:rPr/>
        <w:t>doravante explicitadas.</w:t>
      </w:r>
    </w:p>
    <w:p>
      <w:pPr>
        <w:pStyle w:val="BodyText"/>
        <w:spacing w:before="8"/>
        <w:rPr>
          <w:sz w:val="16"/>
        </w:rPr>
      </w:pPr>
    </w:p>
    <w:p>
      <w:pPr>
        <w:pStyle w:val="Heading1"/>
        <w:numPr>
          <w:ilvl w:val="1"/>
          <w:numId w:val="1"/>
        </w:numPr>
        <w:tabs>
          <w:tab w:pos="3499" w:val="left" w:leader="none"/>
        </w:tabs>
        <w:spacing w:line="240" w:lineRule="auto" w:before="0" w:after="0"/>
        <w:ind w:left="3498" w:right="0" w:hanging="291"/>
        <w:jc w:val="left"/>
      </w:pPr>
      <w:r>
        <w:rPr/>
        <w:t>–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QUALIFICAÇÃO</w:t>
      </w:r>
      <w:r>
        <w:rPr>
          <w:spacing w:val="-3"/>
        </w:rPr>
        <w:t> </w:t>
      </w:r>
      <w:r>
        <w:rPr/>
        <w:t>TÉCNICA:</w:t>
      </w:r>
    </w:p>
    <w:p>
      <w:pPr>
        <w:pStyle w:val="BodyText"/>
        <w:spacing w:before="2"/>
        <w:rPr>
          <w:b/>
          <w:sz w:val="27"/>
        </w:rPr>
      </w:pPr>
    </w:p>
    <w:p>
      <w:pPr>
        <w:pStyle w:val="BodyText"/>
        <w:spacing w:line="362" w:lineRule="auto"/>
        <w:ind w:left="118" w:right="116" w:firstLine="2267"/>
        <w:jc w:val="both"/>
      </w:pPr>
      <w:r>
        <w:rPr/>
        <w:t>Observamos que o edital determina que a Qualificação Técnica deverá ser</w:t>
      </w:r>
      <w:r>
        <w:rPr>
          <w:spacing w:val="1"/>
        </w:rPr>
        <w:t> </w:t>
      </w:r>
      <w:r>
        <w:rPr/>
        <w:t>comprovada</w:t>
      </w:r>
      <w:r>
        <w:rPr>
          <w:spacing w:val="-1"/>
        </w:rPr>
        <w:t> </w:t>
      </w:r>
      <w:r>
        <w:rPr/>
        <w:t>da seguinte forma;</w:t>
      </w:r>
    </w:p>
    <w:p>
      <w:pPr>
        <w:pStyle w:val="ListParagraph"/>
        <w:numPr>
          <w:ilvl w:val="0"/>
          <w:numId w:val="3"/>
        </w:numPr>
        <w:tabs>
          <w:tab w:pos="3012" w:val="left" w:leader="none"/>
        </w:tabs>
        <w:spacing w:line="240" w:lineRule="auto" w:before="197" w:after="0"/>
        <w:ind w:left="3011" w:right="0" w:hanging="200"/>
        <w:jc w:val="both"/>
        <w:rPr>
          <w:b/>
          <w:sz w:val="20"/>
        </w:rPr>
      </w:pPr>
      <w:r>
        <w:rPr>
          <w:b/>
          <w:sz w:val="20"/>
        </w:rPr>
        <w:t>QUALIFICAÇÃO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TÉCNICA</w:t>
      </w:r>
    </w:p>
    <w:p>
      <w:pPr>
        <w:pStyle w:val="ListParagraph"/>
        <w:numPr>
          <w:ilvl w:val="1"/>
          <w:numId w:val="3"/>
        </w:numPr>
        <w:tabs>
          <w:tab w:pos="3132" w:val="left" w:leader="none"/>
        </w:tabs>
        <w:spacing w:line="240" w:lineRule="auto" w:before="89" w:after="0"/>
        <w:ind w:left="2812" w:right="245" w:firstLine="0"/>
        <w:jc w:val="left"/>
        <w:rPr>
          <w:sz w:val="20"/>
        </w:rPr>
      </w:pPr>
      <w:r>
        <w:rPr>
          <w:sz w:val="20"/>
        </w:rPr>
        <w:t>Apresentação</w:t>
      </w:r>
      <w:r>
        <w:rPr>
          <w:spacing w:val="19"/>
          <w:sz w:val="20"/>
        </w:rPr>
        <w:t> </w:t>
      </w:r>
      <w:r>
        <w:rPr>
          <w:sz w:val="20"/>
        </w:rPr>
        <w:t>de</w:t>
      </w:r>
      <w:r>
        <w:rPr>
          <w:spacing w:val="19"/>
          <w:sz w:val="20"/>
        </w:rPr>
        <w:t> </w:t>
      </w:r>
      <w:r>
        <w:rPr>
          <w:sz w:val="20"/>
        </w:rPr>
        <w:t>01</w:t>
      </w:r>
      <w:r>
        <w:rPr>
          <w:spacing w:val="18"/>
          <w:sz w:val="20"/>
        </w:rPr>
        <w:t> </w:t>
      </w:r>
      <w:r>
        <w:rPr>
          <w:sz w:val="20"/>
        </w:rPr>
        <w:t>ou</w:t>
      </w:r>
      <w:r>
        <w:rPr>
          <w:spacing w:val="20"/>
          <w:sz w:val="20"/>
        </w:rPr>
        <w:t> </w:t>
      </w:r>
      <w:r>
        <w:rPr>
          <w:sz w:val="20"/>
        </w:rPr>
        <w:t>mais</w:t>
      </w:r>
      <w:r>
        <w:rPr>
          <w:spacing w:val="17"/>
          <w:sz w:val="20"/>
        </w:rPr>
        <w:t> </w:t>
      </w:r>
      <w:r>
        <w:rPr>
          <w:sz w:val="20"/>
        </w:rPr>
        <w:t>atestados</w:t>
      </w:r>
      <w:r>
        <w:rPr>
          <w:spacing w:val="18"/>
          <w:sz w:val="20"/>
        </w:rPr>
        <w:t> </w:t>
      </w:r>
      <w:r>
        <w:rPr>
          <w:sz w:val="20"/>
        </w:rPr>
        <w:t>emitidos</w:t>
      </w:r>
      <w:r>
        <w:rPr>
          <w:spacing w:val="17"/>
          <w:sz w:val="20"/>
        </w:rPr>
        <w:t> </w:t>
      </w:r>
      <w:r>
        <w:rPr>
          <w:sz w:val="20"/>
        </w:rPr>
        <w:t>por</w:t>
      </w:r>
      <w:r>
        <w:rPr>
          <w:spacing w:val="22"/>
          <w:sz w:val="20"/>
        </w:rPr>
        <w:t> </w:t>
      </w:r>
      <w:r>
        <w:rPr>
          <w:sz w:val="20"/>
        </w:rPr>
        <w:t>pessoa</w:t>
      </w:r>
      <w:r>
        <w:rPr>
          <w:spacing w:val="19"/>
          <w:sz w:val="20"/>
        </w:rPr>
        <w:t> </w:t>
      </w:r>
      <w:r>
        <w:rPr>
          <w:sz w:val="20"/>
        </w:rPr>
        <w:t>jurídica</w:t>
      </w:r>
      <w:r>
        <w:rPr>
          <w:spacing w:val="20"/>
          <w:sz w:val="20"/>
        </w:rPr>
        <w:t> </w:t>
      </w:r>
      <w:r>
        <w:rPr>
          <w:sz w:val="20"/>
        </w:rPr>
        <w:t>de</w:t>
      </w:r>
      <w:r>
        <w:rPr>
          <w:spacing w:val="-42"/>
          <w:sz w:val="20"/>
        </w:rPr>
        <w:t> </w:t>
      </w:r>
      <w:r>
        <w:rPr>
          <w:sz w:val="20"/>
        </w:rPr>
        <w:t>direito</w:t>
      </w:r>
      <w:r>
        <w:rPr>
          <w:spacing w:val="29"/>
          <w:sz w:val="20"/>
        </w:rPr>
        <w:t> </w:t>
      </w:r>
      <w:r>
        <w:rPr>
          <w:sz w:val="20"/>
        </w:rPr>
        <w:t>público</w:t>
      </w:r>
      <w:r>
        <w:rPr>
          <w:spacing w:val="29"/>
          <w:sz w:val="20"/>
        </w:rPr>
        <w:t> </w:t>
      </w:r>
      <w:r>
        <w:rPr>
          <w:sz w:val="20"/>
        </w:rPr>
        <w:t>ou</w:t>
      </w:r>
      <w:r>
        <w:rPr>
          <w:spacing w:val="30"/>
          <w:sz w:val="20"/>
        </w:rPr>
        <w:t> </w:t>
      </w:r>
      <w:r>
        <w:rPr>
          <w:sz w:val="20"/>
        </w:rPr>
        <w:t>privado</w:t>
      </w:r>
      <w:r>
        <w:rPr>
          <w:spacing w:val="29"/>
          <w:sz w:val="20"/>
        </w:rPr>
        <w:t> </w:t>
      </w:r>
      <w:r>
        <w:rPr>
          <w:sz w:val="20"/>
        </w:rPr>
        <w:t>que</w:t>
      </w:r>
      <w:r>
        <w:rPr>
          <w:spacing w:val="29"/>
          <w:sz w:val="20"/>
        </w:rPr>
        <w:t> </w:t>
      </w:r>
      <w:r>
        <w:rPr>
          <w:sz w:val="20"/>
        </w:rPr>
        <w:t>comprove</w:t>
      </w:r>
      <w:r>
        <w:rPr>
          <w:spacing w:val="30"/>
          <w:sz w:val="20"/>
        </w:rPr>
        <w:t> </w:t>
      </w:r>
      <w:r>
        <w:rPr>
          <w:sz w:val="20"/>
        </w:rPr>
        <w:t>que</w:t>
      </w:r>
      <w:r>
        <w:rPr>
          <w:spacing w:val="28"/>
          <w:sz w:val="20"/>
        </w:rPr>
        <w:t> </w:t>
      </w:r>
      <w:r>
        <w:rPr>
          <w:sz w:val="20"/>
        </w:rPr>
        <w:t>a</w:t>
      </w:r>
      <w:r>
        <w:rPr>
          <w:spacing w:val="30"/>
          <w:sz w:val="20"/>
        </w:rPr>
        <w:t> </w:t>
      </w:r>
      <w:r>
        <w:rPr>
          <w:sz w:val="20"/>
        </w:rPr>
        <w:t>licitante</w:t>
      </w:r>
      <w:r>
        <w:rPr>
          <w:spacing w:val="31"/>
          <w:sz w:val="20"/>
        </w:rPr>
        <w:t> </w:t>
      </w:r>
      <w:r>
        <w:rPr>
          <w:sz w:val="20"/>
        </w:rPr>
        <w:t>tenha</w:t>
      </w:r>
      <w:r>
        <w:rPr>
          <w:spacing w:val="29"/>
          <w:sz w:val="20"/>
        </w:rPr>
        <w:t> </w:t>
      </w:r>
      <w:r>
        <w:rPr>
          <w:sz w:val="20"/>
        </w:rPr>
        <w:t>executado</w:t>
      </w:r>
    </w:p>
    <w:p>
      <w:pPr>
        <w:spacing w:after="0" w:line="240" w:lineRule="auto"/>
        <w:jc w:val="left"/>
        <w:rPr>
          <w:sz w:val="20"/>
        </w:rPr>
        <w:sectPr>
          <w:pgSz w:w="11910" w:h="16840"/>
          <w:pgMar w:header="349" w:footer="1128" w:top="1380" w:bottom="1320" w:left="1300" w:right="1300"/>
        </w:sectPr>
      </w:pPr>
    </w:p>
    <w:p>
      <w:pPr>
        <w:spacing w:before="49"/>
        <w:ind w:left="2812" w:right="244" w:firstLine="0"/>
        <w:jc w:val="both"/>
        <w:rPr>
          <w:sz w:val="20"/>
        </w:rPr>
      </w:pPr>
      <w:r>
        <w:rPr>
          <w:sz w:val="20"/>
        </w:rPr>
        <w:t>com êxito os serviços de vigilância eletrônica com videomonitoramento 24</w:t>
      </w:r>
      <w:r>
        <w:rPr>
          <w:spacing w:val="1"/>
          <w:sz w:val="20"/>
        </w:rPr>
        <w:t> </w:t>
      </w:r>
      <w:r>
        <w:rPr>
          <w:sz w:val="20"/>
        </w:rPr>
        <w:t>horas</w:t>
      </w:r>
      <w:r>
        <w:rPr>
          <w:spacing w:val="-4"/>
          <w:sz w:val="20"/>
        </w:rPr>
        <w:t> </w:t>
      </w:r>
      <w:r>
        <w:rPr>
          <w:sz w:val="20"/>
        </w:rPr>
        <w:t>em</w:t>
      </w:r>
      <w:r>
        <w:rPr>
          <w:spacing w:val="-3"/>
          <w:sz w:val="20"/>
        </w:rPr>
        <w:t> </w:t>
      </w:r>
      <w:r>
        <w:rPr>
          <w:sz w:val="20"/>
        </w:rPr>
        <w:t>pelo</w:t>
      </w:r>
      <w:r>
        <w:rPr>
          <w:spacing w:val="2"/>
          <w:sz w:val="20"/>
        </w:rPr>
        <w:t> </w:t>
      </w:r>
      <w:r>
        <w:rPr>
          <w:sz w:val="20"/>
        </w:rPr>
        <w:t>menos</w:t>
      </w:r>
      <w:r>
        <w:rPr>
          <w:spacing w:val="-3"/>
          <w:sz w:val="20"/>
        </w:rPr>
        <w:t> </w:t>
      </w:r>
      <w:r>
        <w:rPr>
          <w:sz w:val="20"/>
        </w:rPr>
        <w:t>2</w:t>
      </w:r>
      <w:r>
        <w:rPr>
          <w:spacing w:val="-1"/>
          <w:sz w:val="20"/>
        </w:rPr>
        <w:t> </w:t>
      </w:r>
      <w:r>
        <w:rPr>
          <w:sz w:val="20"/>
        </w:rPr>
        <w:t>(dois)</w:t>
      </w:r>
      <w:r>
        <w:rPr>
          <w:spacing w:val="1"/>
          <w:sz w:val="20"/>
        </w:rPr>
        <w:t> </w:t>
      </w:r>
      <w:r>
        <w:rPr>
          <w:sz w:val="20"/>
        </w:rPr>
        <w:t>municípios</w:t>
      </w:r>
      <w:r>
        <w:rPr>
          <w:spacing w:val="-2"/>
          <w:sz w:val="20"/>
        </w:rPr>
        <w:t> </w:t>
      </w:r>
      <w:r>
        <w:rPr>
          <w:sz w:val="20"/>
        </w:rPr>
        <w:t>distintos</w:t>
      </w:r>
      <w:r>
        <w:rPr>
          <w:spacing w:val="-3"/>
          <w:sz w:val="20"/>
        </w:rPr>
        <w:t> </w:t>
      </w:r>
      <w:r>
        <w:rPr>
          <w:sz w:val="20"/>
        </w:rPr>
        <w:t>simultaneamente.</w:t>
      </w:r>
    </w:p>
    <w:p>
      <w:pPr>
        <w:pStyle w:val="ListParagraph"/>
        <w:numPr>
          <w:ilvl w:val="2"/>
          <w:numId w:val="3"/>
        </w:numPr>
        <w:tabs>
          <w:tab w:pos="3295" w:val="left" w:leader="none"/>
        </w:tabs>
        <w:spacing w:line="240" w:lineRule="auto" w:before="93" w:after="0"/>
        <w:ind w:left="2812" w:right="239" w:firstLine="0"/>
        <w:jc w:val="both"/>
        <w:rPr>
          <w:sz w:val="20"/>
        </w:rPr>
      </w:pPr>
      <w:r>
        <w:rPr>
          <w:sz w:val="20"/>
        </w:rPr>
        <w:t>Será aceito o somatório de atestados e/ou declarações de períodos</w:t>
      </w:r>
      <w:r>
        <w:rPr>
          <w:spacing w:val="1"/>
          <w:sz w:val="20"/>
        </w:rPr>
        <w:t> </w:t>
      </w:r>
      <w:r>
        <w:rPr>
          <w:sz w:val="20"/>
        </w:rPr>
        <w:t>concomitantes</w:t>
      </w:r>
      <w:r>
        <w:rPr>
          <w:spacing w:val="-3"/>
          <w:sz w:val="20"/>
        </w:rPr>
        <w:t> </w:t>
      </w:r>
      <w:r>
        <w:rPr>
          <w:sz w:val="20"/>
        </w:rPr>
        <w:t>para comprovar a</w:t>
      </w:r>
      <w:r>
        <w:rPr>
          <w:spacing w:val="-1"/>
          <w:sz w:val="20"/>
        </w:rPr>
        <w:t> </w:t>
      </w:r>
      <w:r>
        <w:rPr>
          <w:sz w:val="20"/>
        </w:rPr>
        <w:t>capacidade</w:t>
      </w:r>
      <w:r>
        <w:rPr>
          <w:spacing w:val="-1"/>
          <w:sz w:val="20"/>
        </w:rPr>
        <w:t> </w:t>
      </w:r>
      <w:r>
        <w:rPr>
          <w:sz w:val="20"/>
        </w:rPr>
        <w:t>técnica;</w:t>
      </w:r>
    </w:p>
    <w:p>
      <w:pPr>
        <w:pStyle w:val="ListParagraph"/>
        <w:numPr>
          <w:ilvl w:val="2"/>
          <w:numId w:val="3"/>
        </w:numPr>
        <w:tabs>
          <w:tab w:pos="3281" w:val="left" w:leader="none"/>
        </w:tabs>
        <w:spacing w:line="240" w:lineRule="auto" w:before="90" w:after="0"/>
        <w:ind w:left="2812" w:right="245" w:firstLine="0"/>
        <w:jc w:val="both"/>
        <w:rPr>
          <w:sz w:val="20"/>
        </w:rPr>
      </w:pPr>
      <w:r>
        <w:rPr>
          <w:sz w:val="20"/>
        </w:rPr>
        <w:t>O(s) atestado(s) ou declaração(ões) de capacidade técnica deverá(ao)</w:t>
      </w:r>
      <w:r>
        <w:rPr>
          <w:spacing w:val="1"/>
          <w:sz w:val="20"/>
        </w:rPr>
        <w:t> </w:t>
      </w:r>
      <w:r>
        <w:rPr>
          <w:sz w:val="20"/>
        </w:rPr>
        <w:t>se referir a serviços prestados no âmbito de atividade econômica principal</w:t>
      </w:r>
      <w:r>
        <w:rPr>
          <w:spacing w:val="1"/>
          <w:sz w:val="20"/>
        </w:rPr>
        <w:t> </w:t>
      </w:r>
      <w:r>
        <w:rPr>
          <w:sz w:val="20"/>
        </w:rPr>
        <w:t>e/ou secundária da Licitante, comprovados por meio do Contrato Social ou</w:t>
      </w:r>
      <w:r>
        <w:rPr>
          <w:spacing w:val="1"/>
          <w:sz w:val="20"/>
        </w:rPr>
        <w:t> </w:t>
      </w:r>
      <w:r>
        <w:rPr>
          <w:sz w:val="20"/>
        </w:rPr>
        <w:t>dos</w:t>
      </w:r>
      <w:r>
        <w:rPr>
          <w:spacing w:val="-3"/>
          <w:sz w:val="20"/>
        </w:rPr>
        <w:t> </w:t>
      </w:r>
      <w:r>
        <w:rPr>
          <w:sz w:val="20"/>
        </w:rPr>
        <w:t>dados</w:t>
      </w:r>
      <w:r>
        <w:rPr>
          <w:spacing w:val="-2"/>
          <w:sz w:val="20"/>
        </w:rPr>
        <w:t> </w:t>
      </w:r>
      <w:r>
        <w:rPr>
          <w:sz w:val="20"/>
        </w:rPr>
        <w:t>constantes</w:t>
      </w:r>
      <w:r>
        <w:rPr>
          <w:spacing w:val="-2"/>
          <w:sz w:val="20"/>
        </w:rPr>
        <w:t> </w:t>
      </w:r>
      <w:r>
        <w:rPr>
          <w:sz w:val="20"/>
        </w:rPr>
        <w:t>do SICAF;</w:t>
      </w:r>
    </w:p>
    <w:p>
      <w:pPr>
        <w:pStyle w:val="BodyText"/>
        <w:spacing w:before="11"/>
        <w:rPr>
          <w:sz w:val="28"/>
        </w:rPr>
      </w:pPr>
    </w:p>
    <w:p>
      <w:pPr>
        <w:pStyle w:val="BodyText"/>
        <w:spacing w:line="360" w:lineRule="auto"/>
        <w:ind w:left="118" w:right="115" w:firstLine="2267"/>
        <w:jc w:val="both"/>
      </w:pPr>
      <w:r>
        <w:rPr/>
        <w:t>Conforme</w:t>
      </w:r>
      <w:r>
        <w:rPr>
          <w:spacing w:val="1"/>
        </w:rPr>
        <w:t> </w:t>
      </w:r>
      <w:r>
        <w:rPr/>
        <w:t>pode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observado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item</w:t>
      </w:r>
      <w:r>
        <w:rPr>
          <w:spacing w:val="1"/>
        </w:rPr>
        <w:t> </w:t>
      </w:r>
      <w:r>
        <w:rPr/>
        <w:t>transcrito,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Instrumento</w:t>
      </w:r>
      <w:r>
        <w:rPr>
          <w:spacing w:val="1"/>
        </w:rPr>
        <w:t> </w:t>
      </w:r>
      <w:r>
        <w:rPr/>
        <w:t>Convocatório só solicita a apresentação de 01 (um) atestado considerado como atestado simples, ou</w:t>
      </w:r>
      <w:r>
        <w:rPr>
          <w:spacing w:val="1"/>
        </w:rPr>
        <w:t> </w:t>
      </w:r>
      <w:r>
        <w:rPr/>
        <w:t>seja, um atestado sem nenhuma especificação/garantia do órgão competente, mesmo que em seu</w:t>
      </w:r>
      <w:r>
        <w:rPr>
          <w:spacing w:val="1"/>
        </w:rPr>
        <w:t> </w:t>
      </w:r>
      <w:r>
        <w:rPr/>
        <w:t>item</w:t>
      </w:r>
      <w:r>
        <w:rPr>
          <w:spacing w:val="1"/>
        </w:rPr>
        <w:t> </w:t>
      </w:r>
      <w:r>
        <w:rPr/>
        <w:t>7.4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Instrumento</w:t>
      </w:r>
      <w:r>
        <w:rPr>
          <w:spacing w:val="1"/>
        </w:rPr>
        <w:t> </w:t>
      </w:r>
      <w:r>
        <w:rPr/>
        <w:t>Convocatório</w:t>
      </w:r>
      <w:r>
        <w:rPr>
          <w:spacing w:val="1"/>
        </w:rPr>
        <w:t> </w:t>
      </w:r>
      <w:r>
        <w:rPr/>
        <w:t>aborde</w:t>
      </w:r>
      <w:r>
        <w:rPr>
          <w:spacing w:val="1"/>
        </w:rPr>
        <w:t> </w:t>
      </w:r>
      <w:r>
        <w:rPr/>
        <w:t>sobre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necessidade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licitante</w:t>
      </w:r>
      <w:r>
        <w:rPr>
          <w:spacing w:val="1"/>
        </w:rPr>
        <w:t> </w:t>
      </w:r>
      <w:r>
        <w:rPr/>
        <w:t>apresentar</w:t>
      </w:r>
      <w:r>
        <w:rPr>
          <w:spacing w:val="1"/>
        </w:rPr>
        <w:t> </w:t>
      </w:r>
      <w:r>
        <w:rPr/>
        <w:t>comprovante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registro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licitante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Conselho Regional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Engenharia e</w:t>
      </w:r>
      <w:r>
        <w:rPr>
          <w:spacing w:val="1"/>
        </w:rPr>
        <w:t> </w:t>
      </w:r>
      <w:r>
        <w:rPr/>
        <w:t>Agronomia (CREA),</w:t>
      </w:r>
      <w:r>
        <w:rPr>
          <w:spacing w:val="1"/>
        </w:rPr>
        <w:t> </w:t>
      </w:r>
      <w:r>
        <w:rPr/>
        <w:t>exigindo também que o Contrato de Prestação de Serviço seja registrado junto ao mesmo órgão</w:t>
      </w:r>
      <w:r>
        <w:rPr>
          <w:spacing w:val="1"/>
        </w:rPr>
        <w:t> </w:t>
      </w:r>
      <w:r>
        <w:rPr/>
        <w:t>competente.</w:t>
      </w:r>
      <w:r>
        <w:rPr>
          <w:spacing w:val="-1"/>
        </w:rPr>
        <w:t> </w:t>
      </w:r>
      <w:r>
        <w:rPr/>
        <w:t>Vejamos</w:t>
      </w:r>
      <w:r>
        <w:rPr>
          <w:spacing w:val="-3"/>
        </w:rPr>
        <w:t> </w:t>
      </w:r>
      <w:r>
        <w:rPr/>
        <w:t>o</w:t>
      </w:r>
      <w:r>
        <w:rPr>
          <w:spacing w:val="-1"/>
        </w:rPr>
        <w:t> </w:t>
      </w:r>
      <w:r>
        <w:rPr/>
        <w:t>que</w:t>
      </w:r>
      <w:r>
        <w:rPr>
          <w:spacing w:val="1"/>
        </w:rPr>
        <w:t> </w:t>
      </w:r>
      <w:r>
        <w:rPr/>
        <w:t>diz</w:t>
      </w:r>
      <w:r>
        <w:rPr>
          <w:spacing w:val="-1"/>
        </w:rPr>
        <w:t> </w:t>
      </w:r>
      <w:r>
        <w:rPr/>
        <w:t>a lei de</w:t>
      </w:r>
      <w:r>
        <w:rPr>
          <w:spacing w:val="1"/>
        </w:rPr>
        <w:t> </w:t>
      </w:r>
      <w:r>
        <w:rPr/>
        <w:t>licitações:</w:t>
      </w:r>
    </w:p>
    <w:p>
      <w:pPr>
        <w:pStyle w:val="BodyText"/>
        <w:spacing w:before="9"/>
        <w:rPr>
          <w:sz w:val="16"/>
        </w:rPr>
      </w:pPr>
    </w:p>
    <w:p>
      <w:pPr>
        <w:spacing w:line="357" w:lineRule="auto" w:before="0"/>
        <w:ind w:left="2812" w:right="120" w:firstLine="0"/>
        <w:jc w:val="both"/>
        <w:rPr>
          <w:sz w:val="20"/>
        </w:rPr>
      </w:pPr>
      <w:r>
        <w:rPr>
          <w:sz w:val="20"/>
        </w:rPr>
        <w:t>Lei</w:t>
      </w:r>
      <w:r>
        <w:rPr>
          <w:spacing w:val="1"/>
          <w:sz w:val="20"/>
        </w:rPr>
        <w:t> </w:t>
      </w:r>
      <w:r>
        <w:rPr>
          <w:sz w:val="20"/>
        </w:rPr>
        <w:t>8.666/93,</w:t>
      </w:r>
      <w:r>
        <w:rPr>
          <w:spacing w:val="1"/>
          <w:sz w:val="20"/>
        </w:rPr>
        <w:t> </w:t>
      </w:r>
      <w:r>
        <w:rPr>
          <w:sz w:val="20"/>
        </w:rPr>
        <w:t>artigo</w:t>
      </w:r>
      <w:r>
        <w:rPr>
          <w:spacing w:val="1"/>
          <w:sz w:val="20"/>
        </w:rPr>
        <w:t> </w:t>
      </w:r>
      <w:r>
        <w:rPr>
          <w:sz w:val="20"/>
        </w:rPr>
        <w:t>30: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documentação</w:t>
      </w:r>
      <w:r>
        <w:rPr>
          <w:spacing w:val="1"/>
          <w:sz w:val="20"/>
        </w:rPr>
        <w:t> </w:t>
      </w:r>
      <w:r>
        <w:rPr>
          <w:sz w:val="20"/>
        </w:rPr>
        <w:t>relativa</w:t>
      </w:r>
      <w:r>
        <w:rPr>
          <w:spacing w:val="1"/>
          <w:sz w:val="20"/>
        </w:rPr>
        <w:t> </w:t>
      </w:r>
      <w:r>
        <w:rPr>
          <w:sz w:val="20"/>
        </w:rPr>
        <w:t>à</w:t>
      </w:r>
      <w:r>
        <w:rPr>
          <w:spacing w:val="1"/>
          <w:sz w:val="20"/>
        </w:rPr>
        <w:t> </w:t>
      </w:r>
      <w:r>
        <w:rPr>
          <w:sz w:val="20"/>
        </w:rPr>
        <w:t>qualificação</w:t>
      </w:r>
      <w:r>
        <w:rPr>
          <w:spacing w:val="1"/>
          <w:sz w:val="20"/>
        </w:rPr>
        <w:t> </w:t>
      </w:r>
      <w:r>
        <w:rPr>
          <w:sz w:val="20"/>
        </w:rPr>
        <w:t>técnica</w:t>
      </w:r>
      <w:r>
        <w:rPr>
          <w:spacing w:val="1"/>
          <w:sz w:val="20"/>
        </w:rPr>
        <w:t> </w:t>
      </w:r>
      <w:r>
        <w:rPr>
          <w:sz w:val="20"/>
        </w:rPr>
        <w:t>limitar-se-á</w:t>
      </w:r>
      <w:r>
        <w:rPr>
          <w:spacing w:val="-1"/>
          <w:sz w:val="20"/>
        </w:rPr>
        <w:t> </w:t>
      </w:r>
      <w:r>
        <w:rPr>
          <w:sz w:val="20"/>
        </w:rPr>
        <w:t>a:</w:t>
      </w:r>
    </w:p>
    <w:p>
      <w:pPr>
        <w:pStyle w:val="BodyText"/>
        <w:spacing w:before="9"/>
        <w:rPr>
          <w:sz w:val="16"/>
        </w:rPr>
      </w:pPr>
    </w:p>
    <w:p>
      <w:pPr>
        <w:spacing w:line="360" w:lineRule="auto" w:before="0"/>
        <w:ind w:left="2812" w:right="116" w:firstLine="0"/>
        <w:jc w:val="both"/>
        <w:rPr>
          <w:sz w:val="20"/>
        </w:rPr>
      </w:pPr>
      <w:r>
        <w:rPr>
          <w:sz w:val="20"/>
        </w:rPr>
        <w:t>§1º A comprovação de aptidão referida no inciso II do “caput” deste artigo, no</w:t>
      </w:r>
      <w:r>
        <w:rPr>
          <w:spacing w:val="-43"/>
          <w:sz w:val="20"/>
        </w:rPr>
        <w:t> </w:t>
      </w:r>
      <w:r>
        <w:rPr>
          <w:sz w:val="20"/>
        </w:rPr>
        <w:t>caso das licitações pertinentes a obras e serviços, será feita por atestados</w:t>
      </w:r>
      <w:r>
        <w:rPr>
          <w:spacing w:val="1"/>
          <w:sz w:val="20"/>
        </w:rPr>
        <w:t> </w:t>
      </w:r>
      <w:r>
        <w:rPr>
          <w:sz w:val="20"/>
        </w:rPr>
        <w:t>fornecidos por pessoas jurídicas de direito público ou privado, devidamente</w:t>
      </w:r>
      <w:r>
        <w:rPr>
          <w:spacing w:val="1"/>
          <w:sz w:val="20"/>
        </w:rPr>
        <w:t> </w:t>
      </w:r>
      <w:r>
        <w:rPr>
          <w:sz w:val="20"/>
        </w:rPr>
        <w:t>registrados nas entidades profissionais competentes, limitadas</w:t>
      </w:r>
      <w:r>
        <w:rPr>
          <w:spacing w:val="45"/>
          <w:sz w:val="20"/>
        </w:rPr>
        <w:t> </w:t>
      </w:r>
      <w:r>
        <w:rPr>
          <w:sz w:val="20"/>
        </w:rPr>
        <w:t>as exigências</w:t>
      </w:r>
      <w:r>
        <w:rPr>
          <w:spacing w:val="1"/>
          <w:sz w:val="20"/>
        </w:rPr>
        <w:t> </w:t>
      </w:r>
      <w:r>
        <w:rPr>
          <w:sz w:val="20"/>
        </w:rPr>
        <w:t>a:</w:t>
      </w:r>
    </w:p>
    <w:p>
      <w:pPr>
        <w:pStyle w:val="BodyText"/>
        <w:spacing w:before="4"/>
        <w:rPr>
          <w:sz w:val="16"/>
        </w:rPr>
      </w:pPr>
    </w:p>
    <w:p>
      <w:pPr>
        <w:spacing w:line="360" w:lineRule="auto" w:before="0"/>
        <w:ind w:left="2812" w:right="117" w:firstLine="0"/>
        <w:jc w:val="both"/>
        <w:rPr>
          <w:sz w:val="20"/>
        </w:rPr>
      </w:pPr>
      <w:r>
        <w:rPr>
          <w:sz w:val="20"/>
        </w:rPr>
        <w:t>I – capacitação técnico-profissional: comprovação do licitante de possuir em</w:t>
      </w:r>
      <w:r>
        <w:rPr>
          <w:spacing w:val="1"/>
          <w:sz w:val="20"/>
        </w:rPr>
        <w:t> </w:t>
      </w:r>
      <w:r>
        <w:rPr>
          <w:sz w:val="20"/>
        </w:rPr>
        <w:t>seu</w:t>
      </w:r>
      <w:r>
        <w:rPr>
          <w:spacing w:val="1"/>
          <w:sz w:val="20"/>
        </w:rPr>
        <w:t> </w:t>
      </w:r>
      <w:r>
        <w:rPr>
          <w:sz w:val="20"/>
        </w:rPr>
        <w:t>quadro</w:t>
      </w:r>
      <w:r>
        <w:rPr>
          <w:spacing w:val="1"/>
          <w:sz w:val="20"/>
        </w:rPr>
        <w:t> </w:t>
      </w:r>
      <w:r>
        <w:rPr>
          <w:sz w:val="20"/>
        </w:rPr>
        <w:t>permanente,</w:t>
      </w:r>
      <w:r>
        <w:rPr>
          <w:spacing w:val="1"/>
          <w:sz w:val="20"/>
        </w:rPr>
        <w:t> </w:t>
      </w:r>
      <w:r>
        <w:rPr>
          <w:sz w:val="20"/>
        </w:rPr>
        <w:t>na</w:t>
      </w:r>
      <w:r>
        <w:rPr>
          <w:spacing w:val="1"/>
          <w:sz w:val="20"/>
        </w:rPr>
        <w:t> </w:t>
      </w:r>
      <w:r>
        <w:rPr>
          <w:sz w:val="20"/>
        </w:rPr>
        <w:t>data</w:t>
      </w:r>
      <w:r>
        <w:rPr>
          <w:spacing w:val="1"/>
          <w:sz w:val="20"/>
        </w:rPr>
        <w:t> </w:t>
      </w:r>
      <w:r>
        <w:rPr>
          <w:sz w:val="20"/>
        </w:rPr>
        <w:t>prevista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1"/>
          <w:sz w:val="20"/>
        </w:rPr>
        <w:t> </w:t>
      </w:r>
      <w:r>
        <w:rPr>
          <w:sz w:val="20"/>
        </w:rPr>
        <w:t>entrega</w:t>
      </w:r>
      <w:r>
        <w:rPr>
          <w:spacing w:val="1"/>
          <w:sz w:val="20"/>
        </w:rPr>
        <w:t> </w:t>
      </w:r>
      <w:r>
        <w:rPr>
          <w:sz w:val="20"/>
        </w:rPr>
        <w:t>da</w:t>
      </w:r>
      <w:r>
        <w:rPr>
          <w:spacing w:val="1"/>
          <w:sz w:val="20"/>
        </w:rPr>
        <w:t> </w:t>
      </w:r>
      <w:r>
        <w:rPr>
          <w:sz w:val="20"/>
        </w:rPr>
        <w:t>proposta,</w:t>
      </w:r>
      <w:r>
        <w:rPr>
          <w:spacing w:val="-43"/>
          <w:sz w:val="20"/>
        </w:rPr>
        <w:t> </w:t>
      </w:r>
      <w:r>
        <w:rPr>
          <w:sz w:val="20"/>
        </w:rPr>
        <w:t>profissional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nível</w:t>
      </w:r>
      <w:r>
        <w:rPr>
          <w:spacing w:val="1"/>
          <w:sz w:val="20"/>
        </w:rPr>
        <w:t> </w:t>
      </w:r>
      <w:r>
        <w:rPr>
          <w:sz w:val="20"/>
        </w:rPr>
        <w:t>superior</w:t>
      </w:r>
      <w:r>
        <w:rPr>
          <w:spacing w:val="1"/>
          <w:sz w:val="20"/>
        </w:rPr>
        <w:t> </w:t>
      </w:r>
      <w:r>
        <w:rPr>
          <w:sz w:val="20"/>
        </w:rPr>
        <w:t>ou</w:t>
      </w:r>
      <w:r>
        <w:rPr>
          <w:spacing w:val="1"/>
          <w:sz w:val="20"/>
        </w:rPr>
        <w:t> </w:t>
      </w:r>
      <w:r>
        <w:rPr>
          <w:sz w:val="20"/>
        </w:rPr>
        <w:t>outro</w:t>
      </w:r>
      <w:r>
        <w:rPr>
          <w:spacing w:val="1"/>
          <w:sz w:val="20"/>
        </w:rPr>
        <w:t> </w:t>
      </w:r>
      <w:r>
        <w:rPr>
          <w:sz w:val="20"/>
        </w:rPr>
        <w:t>devidamente</w:t>
      </w:r>
      <w:r>
        <w:rPr>
          <w:spacing w:val="1"/>
          <w:sz w:val="20"/>
        </w:rPr>
        <w:t> </w:t>
      </w:r>
      <w:r>
        <w:rPr>
          <w:sz w:val="20"/>
        </w:rPr>
        <w:t>reconhecido</w:t>
      </w:r>
      <w:r>
        <w:rPr>
          <w:spacing w:val="1"/>
          <w:sz w:val="20"/>
        </w:rPr>
        <w:t> </w:t>
      </w:r>
      <w:r>
        <w:rPr>
          <w:sz w:val="20"/>
        </w:rPr>
        <w:t>pela</w:t>
      </w:r>
      <w:r>
        <w:rPr>
          <w:spacing w:val="1"/>
          <w:sz w:val="20"/>
        </w:rPr>
        <w:t> </w:t>
      </w:r>
      <w:r>
        <w:rPr>
          <w:sz w:val="20"/>
        </w:rPr>
        <w:t>entidade competente, detentor de atestado de responsabilidade técnica por</w:t>
      </w:r>
      <w:r>
        <w:rPr>
          <w:spacing w:val="1"/>
          <w:sz w:val="20"/>
        </w:rPr>
        <w:t> </w:t>
      </w:r>
      <w:r>
        <w:rPr>
          <w:sz w:val="20"/>
        </w:rPr>
        <w:t>execução de obra ou serviço de características semelhantes, limitadas estas</w:t>
      </w:r>
      <w:r>
        <w:rPr>
          <w:spacing w:val="1"/>
          <w:sz w:val="20"/>
        </w:rPr>
        <w:t> </w:t>
      </w:r>
      <w:r>
        <w:rPr>
          <w:sz w:val="20"/>
        </w:rPr>
        <w:t>exclusivamente às parcelas de maior relevância e valor significativo do objeto</w:t>
      </w:r>
      <w:r>
        <w:rPr>
          <w:spacing w:val="1"/>
          <w:sz w:val="20"/>
        </w:rPr>
        <w:t> </w:t>
      </w:r>
      <w:r>
        <w:rPr>
          <w:sz w:val="20"/>
        </w:rPr>
        <w:t>da</w:t>
      </w:r>
      <w:r>
        <w:rPr>
          <w:spacing w:val="1"/>
          <w:sz w:val="20"/>
        </w:rPr>
        <w:t> </w:t>
      </w:r>
      <w:r>
        <w:rPr>
          <w:sz w:val="20"/>
        </w:rPr>
        <w:t>licitação,</w:t>
      </w:r>
      <w:r>
        <w:rPr>
          <w:spacing w:val="1"/>
          <w:sz w:val="20"/>
        </w:rPr>
        <w:t> </w:t>
      </w:r>
      <w:r>
        <w:rPr>
          <w:sz w:val="20"/>
        </w:rPr>
        <w:t>vedadas</w:t>
      </w:r>
      <w:r>
        <w:rPr>
          <w:spacing w:val="1"/>
          <w:sz w:val="20"/>
        </w:rPr>
        <w:t> </w:t>
      </w:r>
      <w:r>
        <w:rPr>
          <w:sz w:val="20"/>
        </w:rPr>
        <w:t>as</w:t>
      </w:r>
      <w:r>
        <w:rPr>
          <w:spacing w:val="1"/>
          <w:sz w:val="20"/>
        </w:rPr>
        <w:t> </w:t>
      </w:r>
      <w:r>
        <w:rPr>
          <w:sz w:val="20"/>
        </w:rPr>
        <w:t>exigências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quantidades</w:t>
      </w:r>
      <w:r>
        <w:rPr>
          <w:spacing w:val="1"/>
          <w:sz w:val="20"/>
        </w:rPr>
        <w:t> </w:t>
      </w:r>
      <w:r>
        <w:rPr>
          <w:sz w:val="20"/>
        </w:rPr>
        <w:t>mínimas</w:t>
      </w:r>
      <w:r>
        <w:rPr>
          <w:spacing w:val="1"/>
          <w:sz w:val="20"/>
        </w:rPr>
        <w:t> </w:t>
      </w:r>
      <w:r>
        <w:rPr>
          <w:sz w:val="20"/>
        </w:rPr>
        <w:t>ou</w:t>
      </w:r>
      <w:r>
        <w:rPr>
          <w:spacing w:val="1"/>
          <w:sz w:val="20"/>
        </w:rPr>
        <w:t> </w:t>
      </w:r>
      <w:r>
        <w:rPr>
          <w:sz w:val="20"/>
        </w:rPr>
        <w:t>prazos</w:t>
      </w:r>
      <w:r>
        <w:rPr>
          <w:spacing w:val="1"/>
          <w:sz w:val="20"/>
        </w:rPr>
        <w:t> </w:t>
      </w:r>
      <w:r>
        <w:rPr>
          <w:sz w:val="20"/>
        </w:rPr>
        <w:t>máximos.</w:t>
      </w:r>
    </w:p>
    <w:p>
      <w:pPr>
        <w:pStyle w:val="BodyText"/>
        <w:spacing w:before="3"/>
        <w:rPr>
          <w:sz w:val="16"/>
        </w:rPr>
      </w:pPr>
    </w:p>
    <w:p>
      <w:pPr>
        <w:pStyle w:val="BodyText"/>
        <w:spacing w:line="360" w:lineRule="auto"/>
        <w:ind w:left="118" w:right="114" w:firstLine="2267"/>
        <w:jc w:val="both"/>
      </w:pPr>
      <w:r>
        <w:rPr/>
        <w:t>Conforme</w:t>
      </w:r>
      <w:r>
        <w:rPr>
          <w:spacing w:val="1"/>
        </w:rPr>
        <w:t> </w:t>
      </w:r>
      <w:r>
        <w:rPr/>
        <w:t>podemos</w:t>
      </w:r>
      <w:r>
        <w:rPr>
          <w:spacing w:val="1"/>
        </w:rPr>
        <w:t> </w:t>
      </w:r>
      <w:r>
        <w:rPr/>
        <w:t>verificar</w:t>
      </w:r>
      <w:r>
        <w:rPr>
          <w:spacing w:val="1"/>
        </w:rPr>
        <w:t> </w:t>
      </w:r>
      <w:r>
        <w:rPr/>
        <w:t>acima,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própria</w:t>
      </w:r>
      <w:r>
        <w:rPr>
          <w:spacing w:val="1"/>
        </w:rPr>
        <w:t> </w:t>
      </w:r>
      <w:r>
        <w:rPr/>
        <w:t>Lei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Licitações</w:t>
      </w:r>
      <w:r>
        <w:rPr>
          <w:spacing w:val="1"/>
        </w:rPr>
        <w:t> </w:t>
      </w:r>
      <w:r>
        <w:rPr/>
        <w:t>deixa</w:t>
      </w:r>
      <w:r>
        <w:rPr>
          <w:spacing w:val="1"/>
        </w:rPr>
        <w:t> </w:t>
      </w:r>
      <w:r>
        <w:rPr/>
        <w:t>evidente a necessidade de a empresa demonstrar que possui em seu quadro de funcionários um</w:t>
      </w:r>
      <w:r>
        <w:rPr>
          <w:spacing w:val="1"/>
        </w:rPr>
        <w:t> </w:t>
      </w:r>
      <w:r>
        <w:rPr/>
        <w:t>profissional</w:t>
      </w:r>
      <w:r>
        <w:rPr>
          <w:spacing w:val="-1"/>
        </w:rPr>
        <w:t> </w:t>
      </w:r>
      <w:r>
        <w:rPr/>
        <w:t>com</w:t>
      </w:r>
      <w:r>
        <w:rPr>
          <w:spacing w:val="1"/>
        </w:rPr>
        <w:t> </w:t>
      </w:r>
      <w:r>
        <w:rPr/>
        <w:t>capacidade</w:t>
      </w:r>
      <w:r>
        <w:rPr>
          <w:spacing w:val="3"/>
        </w:rPr>
        <w:t> </w:t>
      </w:r>
      <w:r>
        <w:rPr/>
        <w:t>técnico-profissional</w:t>
      </w:r>
      <w:r>
        <w:rPr>
          <w:spacing w:val="1"/>
        </w:rPr>
        <w:t> </w:t>
      </w:r>
      <w:r>
        <w:rPr/>
        <w:t>devidamente</w:t>
      </w:r>
      <w:r>
        <w:rPr>
          <w:spacing w:val="3"/>
        </w:rPr>
        <w:t> </w:t>
      </w:r>
      <w:r>
        <w:rPr/>
        <w:t>registrado</w:t>
      </w:r>
      <w:r>
        <w:rPr>
          <w:spacing w:val="1"/>
        </w:rPr>
        <w:t> </w:t>
      </w:r>
      <w:r>
        <w:rPr/>
        <w:t>junto ao</w:t>
      </w:r>
      <w:r>
        <w:rPr>
          <w:spacing w:val="1"/>
        </w:rPr>
        <w:t> </w:t>
      </w:r>
      <w:r>
        <w:rPr/>
        <w:t>órgão</w:t>
      </w:r>
      <w:r>
        <w:rPr>
          <w:spacing w:val="1"/>
        </w:rPr>
        <w:t> </w:t>
      </w:r>
      <w:r>
        <w:rPr/>
        <w:t>competente</w:t>
      </w:r>
    </w:p>
    <w:p>
      <w:pPr>
        <w:pStyle w:val="BodyText"/>
        <w:spacing w:line="362" w:lineRule="auto" w:before="1"/>
        <w:ind w:left="118" w:right="114"/>
        <w:jc w:val="both"/>
      </w:pPr>
      <w:r>
        <w:rPr/>
        <w:t>– Conselho Regional de Engenharia, Arquitetura e Agronomia, comprovando que tem capacidade</w:t>
      </w:r>
      <w:r>
        <w:rPr>
          <w:spacing w:val="1"/>
        </w:rPr>
        <w:t> </w:t>
      </w:r>
      <w:r>
        <w:rPr/>
        <w:t>técnica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o</w:t>
      </w:r>
      <w:r>
        <w:rPr>
          <w:spacing w:val="1"/>
        </w:rPr>
        <w:t> </w:t>
      </w:r>
      <w:r>
        <w:rPr/>
        <w:t>Edital</w:t>
      </w:r>
      <w:r>
        <w:rPr>
          <w:spacing w:val="-3"/>
        </w:rPr>
        <w:t> </w:t>
      </w:r>
      <w:r>
        <w:rPr/>
        <w:t>está</w:t>
      </w:r>
      <w:r>
        <w:rPr>
          <w:spacing w:val="-2"/>
        </w:rPr>
        <w:t> </w:t>
      </w:r>
      <w:r>
        <w:rPr/>
        <w:t>correto</w:t>
      </w:r>
      <w:r>
        <w:rPr>
          <w:spacing w:val="-2"/>
        </w:rPr>
        <w:t> </w:t>
      </w:r>
      <w:r>
        <w:rPr/>
        <w:t>ao</w:t>
      </w:r>
      <w:r>
        <w:rPr>
          <w:spacing w:val="-1"/>
        </w:rPr>
        <w:t> </w:t>
      </w:r>
      <w:r>
        <w:rPr/>
        <w:t>apontar</w:t>
      </w:r>
      <w:r>
        <w:rPr>
          <w:spacing w:val="-1"/>
        </w:rPr>
        <w:t> </w:t>
      </w:r>
      <w:r>
        <w:rPr/>
        <w:t>tais</w:t>
      </w:r>
      <w:r>
        <w:rPr>
          <w:spacing w:val="-2"/>
        </w:rPr>
        <w:t> </w:t>
      </w:r>
      <w:r>
        <w:rPr/>
        <w:t>exigências.</w:t>
      </w:r>
    </w:p>
    <w:p>
      <w:pPr>
        <w:spacing w:after="0" w:line="362" w:lineRule="auto"/>
        <w:jc w:val="both"/>
        <w:sectPr>
          <w:pgSz w:w="11910" w:h="16840"/>
          <w:pgMar w:header="349" w:footer="1128" w:top="1380" w:bottom="1320" w:left="1300" w:right="1300"/>
        </w:sectPr>
      </w:pPr>
    </w:p>
    <w:p>
      <w:pPr>
        <w:pStyle w:val="BodyText"/>
        <w:spacing w:line="362" w:lineRule="auto" w:before="46"/>
        <w:ind w:left="118" w:right="111" w:firstLine="2267"/>
        <w:jc w:val="both"/>
      </w:pPr>
      <w:r>
        <w:rPr/>
        <w:t>Entretanto,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referido</w:t>
      </w:r>
      <w:r>
        <w:rPr>
          <w:spacing w:val="1"/>
        </w:rPr>
        <w:t> </w:t>
      </w:r>
      <w:r>
        <w:rPr/>
        <w:t>Instrumento</w:t>
      </w:r>
      <w:r>
        <w:rPr>
          <w:spacing w:val="1"/>
        </w:rPr>
        <w:t> </w:t>
      </w:r>
      <w:r>
        <w:rPr/>
        <w:t>Convocatório</w:t>
      </w:r>
      <w:r>
        <w:rPr>
          <w:spacing w:val="1"/>
        </w:rPr>
        <w:t> </w:t>
      </w:r>
      <w:r>
        <w:rPr/>
        <w:t>peca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dizer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atestados não devem ser registrados junto ao referido órgão competente, deixando a exigência</w:t>
      </w:r>
      <w:r>
        <w:rPr>
          <w:spacing w:val="1"/>
        </w:rPr>
        <w:t> </w:t>
      </w:r>
      <w:r>
        <w:rPr/>
        <w:t>incompleta</w:t>
      </w:r>
      <w:r>
        <w:rPr>
          <w:spacing w:val="-3"/>
        </w:rPr>
        <w:t> </w:t>
      </w:r>
      <w:r>
        <w:rPr/>
        <w:t>e</w:t>
      </w:r>
      <w:r>
        <w:rPr>
          <w:spacing w:val="1"/>
        </w:rPr>
        <w:t> </w:t>
      </w:r>
      <w:r>
        <w:rPr/>
        <w:t>incongruente.</w:t>
      </w:r>
    </w:p>
    <w:p>
      <w:pPr>
        <w:pStyle w:val="BodyText"/>
        <w:spacing w:line="360" w:lineRule="auto" w:before="193"/>
        <w:ind w:left="118" w:right="114" w:firstLine="2267"/>
        <w:jc w:val="both"/>
      </w:pPr>
      <w:r>
        <w:rPr/>
        <w:t>É</w:t>
      </w:r>
      <w:r>
        <w:rPr>
          <w:spacing w:val="1"/>
        </w:rPr>
        <w:t> </w:t>
      </w:r>
      <w:r>
        <w:rPr/>
        <w:t>evidente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Atestados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Capacidade</w:t>
      </w:r>
      <w:r>
        <w:rPr>
          <w:spacing w:val="1"/>
        </w:rPr>
        <w:t> </w:t>
      </w:r>
      <w:r>
        <w:rPr/>
        <w:t>Técnica</w:t>
      </w:r>
      <w:r>
        <w:rPr>
          <w:spacing w:val="1"/>
        </w:rPr>
        <w:t> </w:t>
      </w:r>
      <w:r>
        <w:rPr/>
        <w:t>devem</w:t>
      </w:r>
      <w:r>
        <w:rPr>
          <w:spacing w:val="50"/>
        </w:rPr>
        <w:t> </w:t>
      </w:r>
      <w:r>
        <w:rPr/>
        <w:t>ser</w:t>
      </w:r>
      <w:r>
        <w:rPr>
          <w:spacing w:val="1"/>
        </w:rPr>
        <w:t> </w:t>
      </w:r>
      <w:r>
        <w:rPr/>
        <w:t>devidamente registrados junto ao órgão de representação profissional correspondente, in caso, o</w:t>
      </w:r>
      <w:r>
        <w:rPr>
          <w:spacing w:val="1"/>
        </w:rPr>
        <w:t> </w:t>
      </w:r>
      <w:r>
        <w:rPr/>
        <w:t>CREA (Conselho Regional de Engenharia e Agronomia), além disso, </w:t>
      </w:r>
      <w:r>
        <w:rPr>
          <w:b/>
        </w:rPr>
        <w:t>para que a solicitação seja NA</w:t>
      </w:r>
      <w:r>
        <w:rPr>
          <w:b/>
          <w:spacing w:val="1"/>
        </w:rPr>
        <w:t> </w:t>
      </w:r>
      <w:r>
        <w:rPr>
          <w:b/>
        </w:rPr>
        <w:t>PRÁTICA,</w:t>
      </w:r>
      <w:r>
        <w:rPr>
          <w:b/>
          <w:spacing w:val="1"/>
        </w:rPr>
        <w:t> </w:t>
      </w:r>
      <w:r>
        <w:rPr>
          <w:b/>
        </w:rPr>
        <w:t>APLICADA</w:t>
      </w:r>
      <w:r>
        <w:rPr>
          <w:b/>
          <w:spacing w:val="1"/>
        </w:rPr>
        <w:t> </w:t>
      </w:r>
      <w:r>
        <w:rPr>
          <w:b/>
        </w:rPr>
        <w:t>DA</w:t>
      </w:r>
      <w:r>
        <w:rPr>
          <w:b/>
          <w:spacing w:val="1"/>
        </w:rPr>
        <w:t> </w:t>
      </w:r>
      <w:r>
        <w:rPr>
          <w:b/>
        </w:rPr>
        <w:t>MANEIRA</w:t>
      </w:r>
      <w:r>
        <w:rPr>
          <w:b/>
          <w:spacing w:val="1"/>
        </w:rPr>
        <w:t> </w:t>
      </w:r>
      <w:r>
        <w:rPr>
          <w:b/>
        </w:rPr>
        <w:t>CORRETA</w:t>
      </w:r>
      <w:r>
        <w:rPr/>
        <w:t>,</w:t>
      </w:r>
      <w:r>
        <w:rPr>
          <w:spacing w:val="1"/>
        </w:rPr>
        <w:t> </w:t>
      </w:r>
      <w:r>
        <w:rPr/>
        <w:t>faz-se</w:t>
      </w:r>
      <w:r>
        <w:rPr>
          <w:spacing w:val="1"/>
        </w:rPr>
        <w:t> </w:t>
      </w:r>
      <w:r>
        <w:rPr/>
        <w:t>necessário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seja</w:t>
      </w:r>
      <w:r>
        <w:rPr>
          <w:spacing w:val="1"/>
        </w:rPr>
        <w:t> </w:t>
      </w:r>
      <w:r>
        <w:rPr/>
        <w:t>exigido</w:t>
      </w:r>
      <w:r>
        <w:rPr>
          <w:spacing w:val="1"/>
        </w:rPr>
        <w:t> </w:t>
      </w:r>
      <w:r>
        <w:rPr/>
        <w:t>também</w:t>
      </w:r>
      <w:r>
        <w:rPr>
          <w:spacing w:val="1"/>
        </w:rPr>
        <w:t> </w:t>
      </w:r>
      <w:r>
        <w:rPr/>
        <w:t>um</w:t>
      </w:r>
      <w:r>
        <w:rPr>
          <w:spacing w:val="1"/>
        </w:rPr>
        <w:t> </w:t>
      </w:r>
      <w:r>
        <w:rPr/>
        <w:t>Engenheiro</w:t>
      </w:r>
      <w:r>
        <w:rPr>
          <w:spacing w:val="-2"/>
        </w:rPr>
        <w:t> </w:t>
      </w:r>
      <w:r>
        <w:rPr/>
        <w:t>Elétrico/Eletrônico, seria</w:t>
      </w:r>
      <w:r>
        <w:rPr>
          <w:spacing w:val="-2"/>
        </w:rPr>
        <w:t> </w:t>
      </w:r>
      <w:r>
        <w:rPr/>
        <w:t>o</w:t>
      </w:r>
      <w:r>
        <w:rPr>
          <w:spacing w:val="1"/>
        </w:rPr>
        <w:t> </w:t>
      </w:r>
      <w:r>
        <w:rPr/>
        <w:t>sentido</w:t>
      </w:r>
      <w:r>
        <w:rPr>
          <w:spacing w:val="-2"/>
        </w:rPr>
        <w:t> </w:t>
      </w:r>
      <w:r>
        <w:rPr/>
        <w:t>mais</w:t>
      </w:r>
      <w:r>
        <w:rPr>
          <w:spacing w:val="-3"/>
        </w:rPr>
        <w:t> </w:t>
      </w:r>
      <w:r>
        <w:rPr/>
        <w:t>lógico</w:t>
      </w:r>
      <w:r>
        <w:rPr>
          <w:spacing w:val="-2"/>
        </w:rPr>
        <w:t> </w:t>
      </w:r>
      <w:r>
        <w:rPr/>
        <w:t>da questão.</w:t>
      </w:r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360" w:lineRule="auto"/>
        <w:ind w:left="118" w:right="113" w:firstLine="2267"/>
        <w:jc w:val="both"/>
      </w:pPr>
      <w:r>
        <w:rPr/>
        <w:t>A</w:t>
      </w:r>
      <w:r>
        <w:rPr>
          <w:spacing w:val="1"/>
        </w:rPr>
        <w:t> </w:t>
      </w:r>
      <w:r>
        <w:rPr/>
        <w:t>inexistência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comprovação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responsabilidade</w:t>
      </w:r>
      <w:r>
        <w:rPr>
          <w:spacing w:val="1"/>
        </w:rPr>
        <w:t> </w:t>
      </w:r>
      <w:r>
        <w:rPr/>
        <w:t>técnica</w:t>
      </w:r>
      <w:r>
        <w:rPr>
          <w:spacing w:val="1"/>
        </w:rPr>
        <w:t> </w:t>
      </w:r>
      <w:r>
        <w:rPr/>
        <w:t>contendo</w:t>
      </w:r>
      <w:r>
        <w:rPr>
          <w:spacing w:val="1"/>
        </w:rPr>
        <w:t> </w:t>
      </w:r>
      <w:r>
        <w:rPr/>
        <w:t>registro</w:t>
      </w:r>
      <w:r>
        <w:rPr>
          <w:spacing w:val="1"/>
        </w:rPr>
        <w:t> </w:t>
      </w:r>
      <w:r>
        <w:rPr/>
        <w:t>junto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Órgão</w:t>
      </w:r>
      <w:r>
        <w:rPr>
          <w:spacing w:val="1"/>
        </w:rPr>
        <w:t> </w:t>
      </w:r>
      <w:r>
        <w:rPr/>
        <w:t>fiscalizador</w:t>
      </w:r>
      <w:r>
        <w:rPr>
          <w:spacing w:val="1"/>
        </w:rPr>
        <w:t> </w:t>
      </w:r>
      <w:r>
        <w:rPr/>
        <w:t>competente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CREA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toda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sua</w:t>
      </w:r>
      <w:r>
        <w:rPr>
          <w:spacing w:val="1"/>
        </w:rPr>
        <w:t> </w:t>
      </w:r>
      <w:r>
        <w:rPr/>
        <w:t>prerrogativa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responsabilidade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vai</w:t>
      </w:r>
      <w:r>
        <w:rPr>
          <w:spacing w:val="1"/>
        </w:rPr>
        <w:t> </w:t>
      </w:r>
      <w:r>
        <w:rPr/>
        <w:t>além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fiscalização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obras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serviços,</w:t>
      </w:r>
      <w:r>
        <w:rPr>
          <w:spacing w:val="1"/>
        </w:rPr>
        <w:t> </w:t>
      </w:r>
      <w:r>
        <w:rPr/>
        <w:t>mas</w:t>
      </w:r>
      <w:r>
        <w:rPr>
          <w:spacing w:val="1"/>
        </w:rPr>
        <w:t> </w:t>
      </w:r>
      <w:r>
        <w:rPr/>
        <w:t>também</w:t>
      </w:r>
      <w:r>
        <w:rPr>
          <w:spacing w:val="1"/>
        </w:rPr>
        <w:t> </w:t>
      </w:r>
      <w:r>
        <w:rPr/>
        <w:t>transmite</w:t>
      </w:r>
      <w:r>
        <w:rPr>
          <w:spacing w:val="1"/>
        </w:rPr>
        <w:t> </w:t>
      </w:r>
      <w:r>
        <w:rPr/>
        <w:t>aos</w:t>
      </w:r>
      <w:r>
        <w:rPr>
          <w:spacing w:val="1"/>
        </w:rPr>
        <w:t> </w:t>
      </w:r>
      <w:r>
        <w:rPr/>
        <w:t>Atestados a garantia de que o certame estará em “boas mãos” independentemente de qual empresa</w:t>
      </w:r>
      <w:r>
        <w:rPr>
          <w:spacing w:val="1"/>
        </w:rPr>
        <w:t> </w:t>
      </w:r>
      <w:r>
        <w:rPr/>
        <w:t>licitante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vencer.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ausência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referida</w:t>
      </w:r>
      <w:r>
        <w:rPr>
          <w:spacing w:val="1"/>
        </w:rPr>
        <w:t> </w:t>
      </w:r>
      <w:r>
        <w:rPr/>
        <w:t>certificação</w:t>
      </w:r>
      <w:r>
        <w:rPr>
          <w:spacing w:val="1"/>
        </w:rPr>
        <w:t> </w:t>
      </w:r>
      <w:r>
        <w:rPr/>
        <w:t>junto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CREA</w:t>
      </w:r>
      <w:r>
        <w:rPr>
          <w:spacing w:val="1"/>
        </w:rPr>
        <w:t> </w:t>
      </w:r>
      <w:r>
        <w:rPr/>
        <w:t>torna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Instrumento</w:t>
      </w:r>
      <w:r>
        <w:rPr>
          <w:spacing w:val="1"/>
        </w:rPr>
        <w:t> </w:t>
      </w:r>
      <w:r>
        <w:rPr/>
        <w:t>Convocatório</w:t>
      </w:r>
      <w:r>
        <w:rPr>
          <w:spacing w:val="1"/>
        </w:rPr>
        <w:t> </w:t>
      </w:r>
      <w:r>
        <w:rPr/>
        <w:t>ineficiente,</w:t>
      </w:r>
      <w:r>
        <w:rPr>
          <w:spacing w:val="1"/>
        </w:rPr>
        <w:t> </w:t>
      </w:r>
      <w:r>
        <w:rPr/>
        <w:t>haja</w:t>
      </w:r>
      <w:r>
        <w:rPr>
          <w:spacing w:val="1"/>
        </w:rPr>
        <w:t> </w:t>
      </w:r>
      <w:r>
        <w:rPr/>
        <w:t>vista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fato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Administração</w:t>
      </w:r>
      <w:r>
        <w:rPr>
          <w:spacing w:val="1"/>
        </w:rPr>
        <w:t> </w:t>
      </w:r>
      <w:r>
        <w:rPr/>
        <w:t>desrespeitar</w:t>
      </w:r>
      <w:r>
        <w:rPr>
          <w:spacing w:val="1"/>
        </w:rPr>
        <w:t> </w:t>
      </w:r>
      <w:r>
        <w:rPr/>
        <w:t>princípios</w:t>
      </w:r>
      <w:r>
        <w:rPr>
          <w:spacing w:val="1"/>
        </w:rPr>
        <w:t> </w:t>
      </w:r>
      <w:r>
        <w:rPr/>
        <w:t>basilares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contratação pública, tais</w:t>
      </w:r>
      <w:r>
        <w:rPr>
          <w:spacing w:val="-4"/>
        </w:rPr>
        <w:t> </w:t>
      </w:r>
      <w:r>
        <w:rPr/>
        <w:t>como</w:t>
      </w:r>
      <w:r>
        <w:rPr>
          <w:spacing w:val="-2"/>
        </w:rPr>
        <w:t> </w:t>
      </w:r>
      <w:r>
        <w:rPr/>
        <w:t>o</w:t>
      </w:r>
      <w:r>
        <w:rPr>
          <w:spacing w:val="-2"/>
        </w:rPr>
        <w:t> </w:t>
      </w:r>
      <w:r>
        <w:rPr/>
        <w:t>Princípio</w:t>
      </w:r>
      <w:r>
        <w:rPr>
          <w:spacing w:val="1"/>
        </w:rPr>
        <w:t> </w:t>
      </w:r>
      <w:r>
        <w:rPr/>
        <w:t>da</w:t>
      </w:r>
      <w:r>
        <w:rPr>
          <w:spacing w:val="-1"/>
        </w:rPr>
        <w:t> </w:t>
      </w:r>
      <w:r>
        <w:rPr/>
        <w:t>Eficiência, previsto</w:t>
      </w:r>
      <w:r>
        <w:rPr>
          <w:spacing w:val="-2"/>
        </w:rPr>
        <w:t> </w:t>
      </w:r>
      <w:r>
        <w:rPr/>
        <w:t>no art. 37,</w:t>
      </w:r>
      <w:r>
        <w:rPr>
          <w:spacing w:val="-1"/>
        </w:rPr>
        <w:t> </w:t>
      </w:r>
      <w:r>
        <w:rPr/>
        <w:t>da</w:t>
      </w:r>
      <w:r>
        <w:rPr>
          <w:spacing w:val="-3"/>
        </w:rPr>
        <w:t> </w:t>
      </w:r>
      <w:r>
        <w:rPr/>
        <w:t>CF/88.</w:t>
      </w:r>
    </w:p>
    <w:p>
      <w:pPr>
        <w:pStyle w:val="BodyText"/>
        <w:spacing w:before="4"/>
        <w:rPr>
          <w:sz w:val="16"/>
        </w:rPr>
      </w:pPr>
    </w:p>
    <w:p>
      <w:pPr>
        <w:pStyle w:val="BodyText"/>
        <w:spacing w:line="360" w:lineRule="auto"/>
        <w:ind w:left="118" w:right="112" w:firstLine="2267"/>
        <w:jc w:val="both"/>
      </w:pPr>
      <w:r>
        <w:rPr/>
        <w:t>O</w:t>
      </w:r>
      <w:r>
        <w:rPr>
          <w:spacing w:val="1"/>
        </w:rPr>
        <w:t> </w:t>
      </w:r>
      <w:r>
        <w:rPr>
          <w:b/>
        </w:rPr>
        <w:t>Princípio</w:t>
      </w:r>
      <w:r>
        <w:rPr>
          <w:b/>
          <w:spacing w:val="1"/>
        </w:rPr>
        <w:t> </w:t>
      </w:r>
      <w:r>
        <w:rPr>
          <w:b/>
        </w:rPr>
        <w:t>da</w:t>
      </w:r>
      <w:r>
        <w:rPr>
          <w:b/>
          <w:spacing w:val="1"/>
        </w:rPr>
        <w:t> </w:t>
      </w:r>
      <w:r>
        <w:rPr>
          <w:b/>
        </w:rPr>
        <w:t>Eficiência</w:t>
      </w:r>
      <w:r>
        <w:rPr>
          <w:b/>
          <w:spacing w:val="1"/>
        </w:rPr>
        <w:t> </w:t>
      </w:r>
      <w:r>
        <w:rPr/>
        <w:t>nos</w:t>
      </w:r>
      <w:r>
        <w:rPr>
          <w:spacing w:val="1"/>
        </w:rPr>
        <w:t> </w:t>
      </w:r>
      <w:r>
        <w:rPr/>
        <w:t>ensina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quando</w:t>
      </w:r>
      <w:r>
        <w:rPr>
          <w:spacing w:val="1"/>
        </w:rPr>
        <w:t> </w:t>
      </w:r>
      <w:r>
        <w:rPr/>
        <w:t>abordamos</w:t>
      </w:r>
      <w:r>
        <w:rPr>
          <w:spacing w:val="1"/>
        </w:rPr>
        <w:t> </w:t>
      </w:r>
      <w:r>
        <w:rPr/>
        <w:t>sobre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eficiência, devemos nos preocupar não apenas com a economia aos cofres públicos, mas também a</w:t>
      </w:r>
      <w:r>
        <w:rPr>
          <w:spacing w:val="1"/>
        </w:rPr>
        <w:t> </w:t>
      </w:r>
      <w:r>
        <w:rPr/>
        <w:t>qualidade dos serviços e/ou produtos a serem contratados. Resta evidente a necessidade de respeito</w:t>
      </w:r>
      <w:r>
        <w:rPr>
          <w:spacing w:val="-47"/>
        </w:rPr>
        <w:t> </w:t>
      </w:r>
      <w:r>
        <w:rPr/>
        <w:t>também ao </w:t>
      </w:r>
      <w:r>
        <w:rPr>
          <w:b/>
        </w:rPr>
        <w:t>Princípio da Legalidade</w:t>
      </w:r>
      <w:r>
        <w:rPr/>
        <w:t>, previsto no art. 5º, II da CF/88 e art. 3º da Lei de Licitações, que</w:t>
      </w:r>
      <w:r>
        <w:rPr>
          <w:spacing w:val="1"/>
        </w:rPr>
        <w:t> </w:t>
      </w:r>
      <w:r>
        <w:rPr/>
        <w:t>nos ensina que até a Administração está sujeita a obrigatoriedade da Lei ao efetuar compras, obras,</w:t>
      </w:r>
      <w:r>
        <w:rPr>
          <w:spacing w:val="1"/>
        </w:rPr>
        <w:t> </w:t>
      </w:r>
      <w:r>
        <w:rPr/>
        <w:t>contratações de</w:t>
      </w:r>
      <w:r>
        <w:rPr>
          <w:spacing w:val="-2"/>
        </w:rPr>
        <w:t> </w:t>
      </w:r>
      <w:r>
        <w:rPr/>
        <w:t>serviços</w:t>
      </w:r>
      <w:r>
        <w:rPr>
          <w:spacing w:val="-2"/>
        </w:rPr>
        <w:t> </w:t>
      </w:r>
      <w:r>
        <w:rPr/>
        <w:t>ou</w:t>
      </w:r>
      <w:r>
        <w:rPr>
          <w:spacing w:val="-1"/>
        </w:rPr>
        <w:t> </w:t>
      </w:r>
      <w:r>
        <w:rPr/>
        <w:t>alienações.</w:t>
      </w:r>
    </w:p>
    <w:p>
      <w:pPr>
        <w:pStyle w:val="BodyText"/>
        <w:spacing w:before="4"/>
        <w:rPr>
          <w:sz w:val="16"/>
        </w:rPr>
      </w:pPr>
    </w:p>
    <w:p>
      <w:pPr>
        <w:pStyle w:val="BodyText"/>
        <w:spacing w:line="362" w:lineRule="auto" w:before="1"/>
        <w:ind w:left="118" w:right="116" w:firstLine="2267"/>
        <w:jc w:val="both"/>
      </w:pPr>
      <w:r>
        <w:rPr/>
        <w:t>A não observação dos referidos princípios implicará na ocorrência de um</w:t>
      </w:r>
      <w:r>
        <w:rPr>
          <w:spacing w:val="1"/>
        </w:rPr>
        <w:t> </w:t>
      </w:r>
      <w:r>
        <w:rPr/>
        <w:t>processo licitatório</w:t>
      </w:r>
      <w:r>
        <w:rPr>
          <w:spacing w:val="-2"/>
        </w:rPr>
        <w:t> </w:t>
      </w:r>
      <w:r>
        <w:rPr/>
        <w:t>com</w:t>
      </w:r>
      <w:r>
        <w:rPr>
          <w:spacing w:val="-2"/>
        </w:rPr>
        <w:t> </w:t>
      </w:r>
      <w:r>
        <w:rPr/>
        <w:t>vícios,</w:t>
      </w:r>
      <w:r>
        <w:rPr>
          <w:spacing w:val="-1"/>
        </w:rPr>
        <w:t> </w:t>
      </w:r>
      <w:r>
        <w:rPr/>
        <w:t>tendo</w:t>
      </w:r>
      <w:r>
        <w:rPr>
          <w:spacing w:val="-1"/>
        </w:rPr>
        <w:t> </w:t>
      </w:r>
      <w:r>
        <w:rPr/>
        <w:t>como</w:t>
      </w:r>
      <w:r>
        <w:rPr>
          <w:spacing w:val="1"/>
        </w:rPr>
        <w:t> </w:t>
      </w:r>
      <w:r>
        <w:rPr/>
        <w:t>consequência</w:t>
      </w:r>
      <w:r>
        <w:rPr>
          <w:spacing w:val="-1"/>
        </w:rPr>
        <w:t> </w:t>
      </w:r>
      <w:r>
        <w:rPr/>
        <w:t>jurídica imediata a</w:t>
      </w:r>
      <w:r>
        <w:rPr>
          <w:spacing w:val="-3"/>
        </w:rPr>
        <w:t> </w:t>
      </w:r>
      <w:r>
        <w:rPr/>
        <w:t>nulidade.</w:t>
      </w:r>
    </w:p>
    <w:p>
      <w:pPr>
        <w:pStyle w:val="BodyText"/>
        <w:spacing w:line="362" w:lineRule="auto" w:before="194"/>
        <w:ind w:left="118" w:right="112" w:firstLine="2267"/>
        <w:jc w:val="both"/>
      </w:pPr>
      <w:r>
        <w:rPr/>
        <w:t>Não bastando tamanho absurdo vejamos outros pontos que carecem de</w:t>
      </w:r>
      <w:r>
        <w:rPr>
          <w:spacing w:val="1"/>
        </w:rPr>
        <w:t> </w:t>
      </w:r>
      <w:r>
        <w:rPr/>
        <w:t>atenção, haja vista que são pontos de extrema importância para a excelência na prestação dos</w:t>
      </w:r>
      <w:r>
        <w:rPr>
          <w:spacing w:val="1"/>
        </w:rPr>
        <w:t> </w:t>
      </w:r>
      <w:r>
        <w:rPr/>
        <w:t>serviços.</w:t>
      </w:r>
    </w:p>
    <w:p>
      <w:pPr>
        <w:pStyle w:val="Heading1"/>
        <w:spacing w:line="360" w:lineRule="auto" w:before="193"/>
        <w:ind w:right="113" w:firstLine="2267"/>
        <w:jc w:val="both"/>
      </w:pPr>
      <w:r>
        <w:rPr>
          <w:u w:val="single"/>
        </w:rPr>
        <w:t>O Edital também está equivocado haja vista a inexistência de exigência</w:t>
      </w:r>
      <w:r>
        <w:rPr>
          <w:spacing w:val="1"/>
        </w:rPr>
        <w:t> </w:t>
      </w:r>
      <w:r>
        <w:rPr>
          <w:u w:val="single"/>
        </w:rPr>
        <w:t>quanto</w:t>
      </w:r>
      <w:r>
        <w:rPr>
          <w:spacing w:val="1"/>
          <w:u w:val="single"/>
        </w:rPr>
        <w:t> </w:t>
      </w:r>
      <w:r>
        <w:rPr>
          <w:u w:val="single"/>
        </w:rPr>
        <w:t>a</w:t>
      </w:r>
      <w:r>
        <w:rPr>
          <w:spacing w:val="1"/>
          <w:u w:val="single"/>
        </w:rPr>
        <w:t> </w:t>
      </w:r>
      <w:r>
        <w:rPr>
          <w:u w:val="single"/>
        </w:rPr>
        <w:t>presença</w:t>
      </w:r>
      <w:r>
        <w:rPr>
          <w:spacing w:val="1"/>
          <w:u w:val="single"/>
        </w:rPr>
        <w:t> </w:t>
      </w:r>
      <w:r>
        <w:rPr>
          <w:u w:val="single"/>
        </w:rPr>
        <w:t>de</w:t>
      </w:r>
      <w:r>
        <w:rPr>
          <w:spacing w:val="1"/>
          <w:u w:val="single"/>
        </w:rPr>
        <w:t> </w:t>
      </w:r>
      <w:r>
        <w:rPr>
          <w:u w:val="single"/>
        </w:rPr>
        <w:t>um</w:t>
      </w:r>
      <w:r>
        <w:rPr>
          <w:spacing w:val="1"/>
          <w:u w:val="single"/>
        </w:rPr>
        <w:t> </w:t>
      </w:r>
      <w:r>
        <w:rPr>
          <w:u w:val="single"/>
        </w:rPr>
        <w:t>responsável</w:t>
      </w:r>
      <w:r>
        <w:rPr>
          <w:spacing w:val="1"/>
          <w:u w:val="single"/>
        </w:rPr>
        <w:t> </w:t>
      </w:r>
      <w:r>
        <w:rPr>
          <w:u w:val="single"/>
        </w:rPr>
        <w:t>técnico</w:t>
      </w:r>
      <w:r>
        <w:rPr>
          <w:spacing w:val="1"/>
          <w:u w:val="single"/>
        </w:rPr>
        <w:t> </w:t>
      </w:r>
      <w:r>
        <w:rPr>
          <w:u w:val="single"/>
        </w:rPr>
        <w:t>para</w:t>
      </w:r>
      <w:r>
        <w:rPr>
          <w:spacing w:val="1"/>
          <w:u w:val="single"/>
        </w:rPr>
        <w:t> </w:t>
      </w:r>
      <w:r>
        <w:rPr>
          <w:u w:val="single"/>
        </w:rPr>
        <w:t>acompanhar</w:t>
      </w:r>
      <w:r>
        <w:rPr>
          <w:spacing w:val="1"/>
          <w:u w:val="single"/>
        </w:rPr>
        <w:t> </w:t>
      </w:r>
      <w:r>
        <w:rPr>
          <w:u w:val="single"/>
        </w:rPr>
        <w:t>a</w:t>
      </w:r>
      <w:r>
        <w:rPr>
          <w:spacing w:val="1"/>
          <w:u w:val="single"/>
        </w:rPr>
        <w:t> </w:t>
      </w:r>
      <w:r>
        <w:rPr>
          <w:u w:val="single"/>
        </w:rPr>
        <w:t>prestação</w:t>
      </w:r>
      <w:r>
        <w:rPr>
          <w:spacing w:val="1"/>
          <w:u w:val="single"/>
        </w:rPr>
        <w:t> </w:t>
      </w:r>
      <w:r>
        <w:rPr>
          <w:u w:val="single"/>
        </w:rPr>
        <w:t>dos</w:t>
      </w:r>
      <w:r>
        <w:rPr>
          <w:spacing w:val="1"/>
          <w:u w:val="single"/>
        </w:rPr>
        <w:t> </w:t>
      </w:r>
      <w:r>
        <w:rPr>
          <w:u w:val="single"/>
        </w:rPr>
        <w:t>serviços</w:t>
      </w:r>
      <w:r>
        <w:rPr>
          <w:spacing w:val="1"/>
        </w:rPr>
        <w:t> </w:t>
      </w:r>
      <w:r>
        <w:rPr>
          <w:u w:val="single"/>
        </w:rPr>
        <w:t>devidamente</w:t>
      </w:r>
      <w:r>
        <w:rPr>
          <w:spacing w:val="16"/>
          <w:u w:val="single"/>
        </w:rPr>
        <w:t> </w:t>
      </w:r>
      <w:r>
        <w:rPr>
          <w:u w:val="single"/>
        </w:rPr>
        <w:t>registrado</w:t>
      </w:r>
      <w:r>
        <w:rPr>
          <w:spacing w:val="16"/>
          <w:u w:val="single"/>
        </w:rPr>
        <w:t> </w:t>
      </w:r>
      <w:r>
        <w:rPr>
          <w:u w:val="single"/>
        </w:rPr>
        <w:t>no</w:t>
      </w:r>
      <w:r>
        <w:rPr>
          <w:spacing w:val="15"/>
          <w:u w:val="single"/>
        </w:rPr>
        <w:t> </w:t>
      </w:r>
      <w:r>
        <w:rPr>
          <w:u w:val="single"/>
        </w:rPr>
        <w:t>CREA,</w:t>
      </w:r>
      <w:r>
        <w:rPr>
          <w:spacing w:val="18"/>
          <w:u w:val="single"/>
        </w:rPr>
        <w:t> </w:t>
      </w:r>
      <w:r>
        <w:rPr>
          <w:u w:val="single"/>
        </w:rPr>
        <w:t>visa</w:t>
      </w:r>
      <w:r>
        <w:rPr>
          <w:spacing w:val="15"/>
          <w:u w:val="single"/>
        </w:rPr>
        <w:t> </w:t>
      </w:r>
      <w:r>
        <w:rPr>
          <w:u w:val="single"/>
        </w:rPr>
        <w:t>que</w:t>
      </w:r>
      <w:r>
        <w:rPr>
          <w:spacing w:val="18"/>
          <w:u w:val="single"/>
        </w:rPr>
        <w:t> </w:t>
      </w:r>
      <w:r>
        <w:rPr>
          <w:u w:val="single"/>
        </w:rPr>
        <w:t>tais</w:t>
      </w:r>
      <w:r>
        <w:rPr>
          <w:spacing w:val="17"/>
          <w:u w:val="single"/>
        </w:rPr>
        <w:t> </w:t>
      </w:r>
      <w:r>
        <w:rPr>
          <w:u w:val="single"/>
        </w:rPr>
        <w:t>profissionais</w:t>
      </w:r>
      <w:r>
        <w:rPr>
          <w:spacing w:val="18"/>
          <w:u w:val="single"/>
        </w:rPr>
        <w:t> </w:t>
      </w:r>
      <w:r>
        <w:rPr>
          <w:u w:val="single"/>
        </w:rPr>
        <w:t>devem</w:t>
      </w:r>
      <w:r>
        <w:rPr>
          <w:spacing w:val="16"/>
          <w:u w:val="single"/>
        </w:rPr>
        <w:t> </w:t>
      </w:r>
      <w:r>
        <w:rPr>
          <w:u w:val="single"/>
        </w:rPr>
        <w:t>possuir</w:t>
      </w:r>
      <w:r>
        <w:rPr>
          <w:spacing w:val="18"/>
          <w:u w:val="single"/>
        </w:rPr>
        <w:t> </w:t>
      </w:r>
      <w:r>
        <w:rPr>
          <w:u w:val="single"/>
        </w:rPr>
        <w:t>atribuições</w:t>
      </w:r>
      <w:r>
        <w:rPr>
          <w:spacing w:val="17"/>
          <w:u w:val="single"/>
        </w:rPr>
        <w:t> </w:t>
      </w:r>
      <w:r>
        <w:rPr>
          <w:u w:val="single"/>
        </w:rPr>
        <w:t>do</w:t>
      </w:r>
      <w:r>
        <w:rPr>
          <w:spacing w:val="16"/>
          <w:u w:val="single"/>
        </w:rPr>
        <w:t> </w:t>
      </w:r>
      <w:r>
        <w:rPr>
          <w:u w:val="single"/>
        </w:rPr>
        <w:t>art.</w:t>
      </w:r>
      <w:r>
        <w:rPr>
          <w:spacing w:val="15"/>
          <w:u w:val="single"/>
        </w:rPr>
        <w:t> </w:t>
      </w:r>
      <w:r>
        <w:rPr>
          <w:u w:val="single"/>
        </w:rPr>
        <w:t>9º</w:t>
      </w:r>
      <w:r>
        <w:rPr>
          <w:spacing w:val="1"/>
        </w:rPr>
        <w:t> </w:t>
      </w:r>
      <w:r>
        <w:rPr>
          <w:u w:val="single"/>
        </w:rPr>
        <w:t>da Resolução nº 218, de 29 de junho de 1973, do Confea, comprovando o vinculo podendo ser</w:t>
      </w:r>
      <w:r>
        <w:rPr>
          <w:spacing w:val="1"/>
        </w:rPr>
        <w:t> </w:t>
      </w:r>
      <w:r>
        <w:rPr>
          <w:u w:val="single"/>
        </w:rPr>
        <w:t>através</w:t>
      </w:r>
      <w:r>
        <w:rPr>
          <w:spacing w:val="-2"/>
          <w:u w:val="single"/>
        </w:rPr>
        <w:t> </w:t>
      </w:r>
      <w:r>
        <w:rPr>
          <w:u w:val="single"/>
        </w:rPr>
        <w:t>de</w:t>
      </w:r>
      <w:r>
        <w:rPr>
          <w:spacing w:val="-3"/>
          <w:u w:val="single"/>
        </w:rPr>
        <w:t> </w:t>
      </w:r>
      <w:r>
        <w:rPr>
          <w:u w:val="single"/>
        </w:rPr>
        <w:t>Contrato</w:t>
      </w:r>
      <w:r>
        <w:rPr>
          <w:spacing w:val="-2"/>
          <w:u w:val="single"/>
        </w:rPr>
        <w:t> </w:t>
      </w:r>
      <w:r>
        <w:rPr>
          <w:u w:val="single"/>
        </w:rPr>
        <w:t>de</w:t>
      </w:r>
      <w:r>
        <w:rPr>
          <w:spacing w:val="-2"/>
          <w:u w:val="single"/>
        </w:rPr>
        <w:t> </w:t>
      </w:r>
      <w:r>
        <w:rPr>
          <w:u w:val="single"/>
        </w:rPr>
        <w:t>Prestação</w:t>
      </w:r>
      <w:r>
        <w:rPr>
          <w:spacing w:val="-2"/>
          <w:u w:val="single"/>
        </w:rPr>
        <w:t> </w:t>
      </w:r>
      <w:r>
        <w:rPr>
          <w:u w:val="single"/>
        </w:rPr>
        <w:t>de</w:t>
      </w:r>
      <w:r>
        <w:rPr>
          <w:spacing w:val="-2"/>
          <w:u w:val="single"/>
        </w:rPr>
        <w:t> </w:t>
      </w:r>
      <w:r>
        <w:rPr>
          <w:u w:val="single"/>
        </w:rPr>
        <w:t>serviços, CTPS</w:t>
      </w:r>
      <w:r>
        <w:rPr>
          <w:spacing w:val="-2"/>
          <w:u w:val="single"/>
        </w:rPr>
        <w:t> </w:t>
      </w:r>
      <w:r>
        <w:rPr>
          <w:u w:val="single"/>
        </w:rPr>
        <w:t>e/ou</w:t>
      </w:r>
      <w:r>
        <w:rPr>
          <w:spacing w:val="-2"/>
          <w:u w:val="single"/>
        </w:rPr>
        <w:t> </w:t>
      </w:r>
      <w:r>
        <w:rPr>
          <w:u w:val="single"/>
        </w:rPr>
        <w:t>ser</w:t>
      </w:r>
      <w:r>
        <w:rPr>
          <w:spacing w:val="-3"/>
          <w:u w:val="single"/>
        </w:rPr>
        <w:t> </w:t>
      </w:r>
      <w:r>
        <w:rPr>
          <w:u w:val="single"/>
        </w:rPr>
        <w:t>sócio</w:t>
      </w:r>
      <w:r>
        <w:rPr>
          <w:spacing w:val="-2"/>
          <w:u w:val="single"/>
        </w:rPr>
        <w:t> </w:t>
      </w:r>
      <w:r>
        <w:rPr>
          <w:u w:val="single"/>
        </w:rPr>
        <w:t>devidamente</w:t>
      </w:r>
      <w:r>
        <w:rPr>
          <w:spacing w:val="-4"/>
          <w:u w:val="single"/>
        </w:rPr>
        <w:t> </w:t>
      </w:r>
      <w:r>
        <w:rPr>
          <w:u w:val="single"/>
        </w:rPr>
        <w:t>comprovado.</w:t>
      </w:r>
    </w:p>
    <w:p>
      <w:pPr>
        <w:spacing w:after="0" w:line="360" w:lineRule="auto"/>
        <w:jc w:val="both"/>
        <w:sectPr>
          <w:pgSz w:w="11910" w:h="16840"/>
          <w:pgMar w:header="349" w:footer="1128" w:top="1380" w:bottom="1320" w:left="1300" w:right="1300"/>
        </w:sectPr>
      </w:pPr>
    </w:p>
    <w:p>
      <w:pPr>
        <w:pStyle w:val="BodyText"/>
        <w:spacing w:before="3"/>
        <w:rPr>
          <w:b/>
          <w:sz w:val="21"/>
        </w:rPr>
      </w:pPr>
    </w:p>
    <w:p>
      <w:pPr>
        <w:pStyle w:val="BodyText"/>
        <w:spacing w:line="360" w:lineRule="auto" w:before="56"/>
        <w:ind w:left="118" w:right="112" w:firstLine="2267"/>
        <w:jc w:val="both"/>
      </w:pPr>
      <w:r>
        <w:rPr/>
        <w:t>Enfim, no rol de documentos exigidos para que a empresa candidata se</w:t>
      </w:r>
      <w:r>
        <w:rPr>
          <w:spacing w:val="1"/>
        </w:rPr>
        <w:t> </w:t>
      </w:r>
      <w:r>
        <w:rPr/>
        <w:t>habilite</w:t>
      </w:r>
      <w:r>
        <w:rPr>
          <w:spacing w:val="1"/>
        </w:rPr>
        <w:t> </w:t>
      </w:r>
      <w:r>
        <w:rPr/>
        <w:t>tecnicamente,</w:t>
      </w:r>
      <w:r>
        <w:rPr>
          <w:spacing w:val="1"/>
        </w:rPr>
        <w:t> </w:t>
      </w:r>
      <w:r>
        <w:rPr/>
        <w:t>deve</w:t>
      </w:r>
      <w:r>
        <w:rPr>
          <w:spacing w:val="1"/>
        </w:rPr>
        <w:t> </w:t>
      </w:r>
      <w:r>
        <w:rPr/>
        <w:t>haver</w:t>
      </w:r>
      <w:r>
        <w:rPr>
          <w:spacing w:val="1"/>
        </w:rPr>
        <w:t> </w:t>
      </w:r>
      <w:r>
        <w:rPr/>
        <w:t>comprovação</w:t>
      </w:r>
      <w:r>
        <w:rPr>
          <w:spacing w:val="1"/>
        </w:rPr>
        <w:t> </w:t>
      </w:r>
      <w:r>
        <w:rPr/>
        <w:t>expressa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>
          <w:b/>
          <w:u w:val="single"/>
        </w:rPr>
        <w:t>o</w:t>
      </w:r>
      <w:r>
        <w:rPr>
          <w:b/>
          <w:spacing w:val="1"/>
          <w:u w:val="single"/>
        </w:rPr>
        <w:t> </w:t>
      </w:r>
      <w:r>
        <w:rPr>
          <w:b/>
          <w:u w:val="single"/>
        </w:rPr>
        <w:t>responsável</w:t>
      </w:r>
      <w:r>
        <w:rPr>
          <w:b/>
          <w:spacing w:val="1"/>
          <w:u w:val="single"/>
        </w:rPr>
        <w:t> </w:t>
      </w:r>
      <w:r>
        <w:rPr>
          <w:b/>
          <w:u w:val="single"/>
        </w:rPr>
        <w:t>técnico</w:t>
      </w:r>
      <w:r>
        <w:rPr>
          <w:b/>
          <w:spacing w:val="1"/>
        </w:rPr>
        <w:t> </w:t>
      </w:r>
      <w:r>
        <w:rPr/>
        <w:t>tenha</w:t>
      </w:r>
      <w:r>
        <w:rPr>
          <w:spacing w:val="1"/>
        </w:rPr>
        <w:t> </w:t>
      </w:r>
      <w:r>
        <w:rPr/>
        <w:t>executado serviço compatível em característica e quantidade com o devido certificado CAT, </w:t>
      </w:r>
      <w:r>
        <w:rPr>
          <w:b/>
          <w:u w:val="single"/>
        </w:rPr>
        <w:t>bem</w:t>
      </w:r>
      <w:r>
        <w:rPr>
          <w:b/>
          <w:spacing w:val="1"/>
        </w:rPr>
        <w:t> </w:t>
      </w:r>
      <w:r>
        <w:rPr>
          <w:b/>
          <w:u w:val="single"/>
        </w:rPr>
        <w:t>como a empresa deve demonstrar o mesmo</w:t>
      </w:r>
      <w:r>
        <w:rPr/>
        <w:t>, que tem know-how necessário, apresentando atestado</w:t>
      </w:r>
      <w:r>
        <w:rPr>
          <w:spacing w:val="-47"/>
        </w:rPr>
        <w:t> </w:t>
      </w:r>
      <w:r>
        <w:rPr/>
        <w:t>de obra</w:t>
      </w:r>
      <w:r>
        <w:rPr>
          <w:spacing w:val="-3"/>
        </w:rPr>
        <w:t> </w:t>
      </w:r>
      <w:r>
        <w:rPr/>
        <w:t>ou</w:t>
      </w:r>
      <w:r>
        <w:rPr>
          <w:spacing w:val="-2"/>
        </w:rPr>
        <w:t> </w:t>
      </w:r>
      <w:r>
        <w:rPr/>
        <w:t>serviço</w:t>
      </w:r>
      <w:r>
        <w:rPr>
          <w:spacing w:val="-1"/>
        </w:rPr>
        <w:t> </w:t>
      </w:r>
      <w:r>
        <w:rPr/>
        <w:t>com as</w:t>
      </w:r>
      <w:r>
        <w:rPr>
          <w:spacing w:val="-2"/>
        </w:rPr>
        <w:t> </w:t>
      </w:r>
      <w:r>
        <w:rPr/>
        <w:t>mesmas</w:t>
      </w:r>
      <w:r>
        <w:rPr>
          <w:spacing w:val="-3"/>
        </w:rPr>
        <w:t> </w:t>
      </w:r>
      <w:r>
        <w:rPr/>
        <w:t>características</w:t>
      </w:r>
      <w:r>
        <w:rPr>
          <w:spacing w:val="-1"/>
        </w:rPr>
        <w:t> </w:t>
      </w:r>
      <w:r>
        <w:rPr/>
        <w:t>devidamente</w:t>
      </w:r>
      <w:r>
        <w:rPr>
          <w:spacing w:val="1"/>
        </w:rPr>
        <w:t> </w:t>
      </w:r>
      <w:r>
        <w:rPr/>
        <w:t>registrado no</w:t>
      </w:r>
      <w:r>
        <w:rPr>
          <w:spacing w:val="1"/>
        </w:rPr>
        <w:t> </w:t>
      </w:r>
      <w:r>
        <w:rPr/>
        <w:t>CREA.</w:t>
      </w:r>
    </w:p>
    <w:p>
      <w:pPr>
        <w:pStyle w:val="BodyText"/>
        <w:spacing w:before="6"/>
        <w:rPr>
          <w:sz w:val="16"/>
        </w:rPr>
      </w:pPr>
    </w:p>
    <w:p>
      <w:pPr>
        <w:spacing w:line="360" w:lineRule="auto" w:before="0"/>
        <w:ind w:left="118" w:right="112" w:firstLine="2267"/>
        <w:jc w:val="both"/>
        <w:rPr>
          <w:sz w:val="22"/>
        </w:rPr>
      </w:pPr>
      <w:r>
        <w:rPr>
          <w:sz w:val="22"/>
        </w:rPr>
        <w:t>Nesse</w:t>
      </w:r>
      <w:r>
        <w:rPr>
          <w:spacing w:val="1"/>
          <w:sz w:val="22"/>
        </w:rPr>
        <w:t> </w:t>
      </w:r>
      <w:r>
        <w:rPr>
          <w:sz w:val="22"/>
        </w:rPr>
        <w:t>ínterim,</w:t>
      </w:r>
      <w:r>
        <w:rPr>
          <w:spacing w:val="1"/>
          <w:sz w:val="22"/>
        </w:rPr>
        <w:t> </w:t>
      </w:r>
      <w:r>
        <w:rPr>
          <w:sz w:val="22"/>
        </w:rPr>
        <w:t>para</w:t>
      </w:r>
      <w:r>
        <w:rPr>
          <w:spacing w:val="1"/>
          <w:sz w:val="22"/>
        </w:rPr>
        <w:t> </w:t>
      </w:r>
      <w:r>
        <w:rPr>
          <w:sz w:val="22"/>
        </w:rPr>
        <w:t>habilitação</w:t>
      </w:r>
      <w:r>
        <w:rPr>
          <w:spacing w:val="1"/>
          <w:sz w:val="22"/>
        </w:rPr>
        <w:t> </w:t>
      </w:r>
      <w:r>
        <w:rPr>
          <w:sz w:val="22"/>
        </w:rPr>
        <w:t>no</w:t>
      </w:r>
      <w:r>
        <w:rPr>
          <w:spacing w:val="1"/>
          <w:sz w:val="22"/>
        </w:rPr>
        <w:t> </w:t>
      </w:r>
      <w:r>
        <w:rPr>
          <w:sz w:val="22"/>
        </w:rPr>
        <w:t>presente</w:t>
      </w:r>
      <w:r>
        <w:rPr>
          <w:spacing w:val="1"/>
          <w:sz w:val="22"/>
        </w:rPr>
        <w:t> </w:t>
      </w:r>
      <w:r>
        <w:rPr>
          <w:sz w:val="22"/>
        </w:rPr>
        <w:t>certame,</w:t>
      </w:r>
      <w:r>
        <w:rPr>
          <w:spacing w:val="1"/>
          <w:sz w:val="22"/>
        </w:rPr>
        <w:t> </w:t>
      </w:r>
      <w:r>
        <w:rPr>
          <w:sz w:val="22"/>
        </w:rPr>
        <w:t>impinge-se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comprovação de o licitante já possuir em seu quadro permanente, profissional de nível superior ou</w:t>
      </w:r>
      <w:r>
        <w:rPr>
          <w:spacing w:val="1"/>
          <w:sz w:val="22"/>
        </w:rPr>
        <w:t> </w:t>
      </w:r>
      <w:r>
        <w:rPr>
          <w:sz w:val="22"/>
        </w:rPr>
        <w:t>outro, que tenha executado, na qualidade de responsável técnico, obras da mesma natureza ou</w:t>
      </w:r>
      <w:r>
        <w:rPr>
          <w:spacing w:val="1"/>
          <w:sz w:val="22"/>
        </w:rPr>
        <w:t> </w:t>
      </w:r>
      <w:r>
        <w:rPr>
          <w:sz w:val="22"/>
        </w:rPr>
        <w:t>complexidade anteriormente, </w:t>
      </w:r>
      <w:r>
        <w:rPr>
          <w:b/>
          <w:sz w:val="22"/>
          <w:u w:val="single"/>
        </w:rPr>
        <w:t>mediante a apresentação de atestado devidamente registrado pelo</w:t>
      </w:r>
      <w:r>
        <w:rPr>
          <w:b/>
          <w:spacing w:val="1"/>
          <w:sz w:val="22"/>
        </w:rPr>
        <w:t> </w:t>
      </w:r>
      <w:r>
        <w:rPr>
          <w:b/>
          <w:sz w:val="22"/>
          <w:u w:val="single"/>
        </w:rPr>
        <w:t>CREA</w:t>
      </w:r>
      <w:r>
        <w:rPr>
          <w:b/>
          <w:spacing w:val="-3"/>
          <w:sz w:val="22"/>
          <w:u w:val="single"/>
        </w:rPr>
        <w:t> </w:t>
      </w:r>
      <w:r>
        <w:rPr>
          <w:b/>
          <w:sz w:val="22"/>
          <w:u w:val="single"/>
        </w:rPr>
        <w:t>com emissão</w:t>
      </w:r>
      <w:r>
        <w:rPr>
          <w:b/>
          <w:spacing w:val="-1"/>
          <w:sz w:val="22"/>
          <w:u w:val="single"/>
        </w:rPr>
        <w:t> </w:t>
      </w:r>
      <w:r>
        <w:rPr>
          <w:b/>
          <w:sz w:val="22"/>
          <w:u w:val="single"/>
        </w:rPr>
        <w:t>da</w:t>
      </w:r>
      <w:r>
        <w:rPr>
          <w:b/>
          <w:spacing w:val="-2"/>
          <w:sz w:val="22"/>
          <w:u w:val="single"/>
        </w:rPr>
        <w:t> </w:t>
      </w:r>
      <w:r>
        <w:rPr>
          <w:b/>
          <w:sz w:val="22"/>
          <w:u w:val="single"/>
        </w:rPr>
        <w:t>CAT,</w:t>
      </w:r>
      <w:r>
        <w:rPr>
          <w:b/>
          <w:spacing w:val="1"/>
          <w:sz w:val="22"/>
          <w:u w:val="single"/>
        </w:rPr>
        <w:t> </w:t>
      </w:r>
      <w:r>
        <w:rPr>
          <w:b/>
          <w:sz w:val="22"/>
          <w:u w:val="single"/>
        </w:rPr>
        <w:t>sob</w:t>
      </w:r>
      <w:r>
        <w:rPr>
          <w:b/>
          <w:spacing w:val="-1"/>
          <w:sz w:val="22"/>
          <w:u w:val="single"/>
        </w:rPr>
        <w:t> </w:t>
      </w:r>
      <w:r>
        <w:rPr>
          <w:b/>
          <w:sz w:val="22"/>
          <w:u w:val="single"/>
        </w:rPr>
        <w:t>pena</w:t>
      </w:r>
      <w:r>
        <w:rPr>
          <w:b/>
          <w:spacing w:val="-1"/>
          <w:sz w:val="22"/>
          <w:u w:val="single"/>
        </w:rPr>
        <w:t> </w:t>
      </w:r>
      <w:r>
        <w:rPr>
          <w:b/>
          <w:sz w:val="22"/>
          <w:u w:val="single"/>
        </w:rPr>
        <w:t>de</w:t>
      </w:r>
      <w:r>
        <w:rPr>
          <w:b/>
          <w:spacing w:val="-2"/>
          <w:sz w:val="22"/>
          <w:u w:val="single"/>
        </w:rPr>
        <w:t> </w:t>
      </w:r>
      <w:r>
        <w:rPr>
          <w:b/>
          <w:sz w:val="22"/>
          <w:u w:val="single"/>
        </w:rPr>
        <w:t>desclassificação</w:t>
      </w:r>
      <w:r>
        <w:rPr>
          <w:sz w:val="22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8"/>
        </w:rPr>
      </w:pPr>
    </w:p>
    <w:p>
      <w:pPr>
        <w:pStyle w:val="BodyText"/>
        <w:ind w:left="2386"/>
      </w:pPr>
      <w:r>
        <w:rPr/>
        <w:t>Vale</w:t>
      </w:r>
      <w:r>
        <w:rPr>
          <w:spacing w:val="7"/>
        </w:rPr>
        <w:t> </w:t>
      </w:r>
      <w:r>
        <w:rPr/>
        <w:t>relembrar</w:t>
      </w:r>
      <w:r>
        <w:rPr>
          <w:spacing w:val="6"/>
        </w:rPr>
        <w:t> </w:t>
      </w:r>
      <w:r>
        <w:rPr/>
        <w:t>a</w:t>
      </w:r>
      <w:r>
        <w:rPr>
          <w:spacing w:val="4"/>
        </w:rPr>
        <w:t> </w:t>
      </w:r>
      <w:r>
        <w:rPr/>
        <w:t>previsão</w:t>
      </w:r>
      <w:r>
        <w:rPr>
          <w:spacing w:val="2"/>
        </w:rPr>
        <w:t> </w:t>
      </w:r>
      <w:r>
        <w:rPr/>
        <w:t>da</w:t>
      </w:r>
      <w:r>
        <w:rPr>
          <w:spacing w:val="6"/>
        </w:rPr>
        <w:t> </w:t>
      </w:r>
      <w:r>
        <w:rPr/>
        <w:t>INSTRUÇÃO</w:t>
      </w:r>
      <w:r>
        <w:rPr>
          <w:spacing w:val="6"/>
        </w:rPr>
        <w:t> </w:t>
      </w:r>
      <w:r>
        <w:rPr/>
        <w:t>NORMATIVA</w:t>
      </w:r>
      <w:r>
        <w:rPr>
          <w:spacing w:val="7"/>
        </w:rPr>
        <w:t> </w:t>
      </w:r>
      <w:r>
        <w:rPr/>
        <w:t>N°5,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26</w:t>
      </w:r>
      <w:r>
        <w:rPr>
          <w:spacing w:val="4"/>
        </w:rPr>
        <w:t> </w:t>
      </w:r>
      <w:r>
        <w:rPr/>
        <w:t>DE</w:t>
      </w:r>
      <w:r>
        <w:rPr>
          <w:spacing w:val="4"/>
        </w:rPr>
        <w:t> </w:t>
      </w:r>
      <w:r>
        <w:rPr/>
        <w:t>MAIO</w:t>
      </w:r>
    </w:p>
    <w:p>
      <w:pPr>
        <w:pStyle w:val="BodyText"/>
        <w:spacing w:before="137"/>
        <w:ind w:left="118"/>
      </w:pPr>
      <w:r>
        <w:rPr/>
        <w:t>DE</w:t>
      </w:r>
      <w:r>
        <w:rPr>
          <w:spacing w:val="-2"/>
        </w:rPr>
        <w:t> </w:t>
      </w:r>
      <w:r>
        <w:rPr/>
        <w:t>2017.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6"/>
        </w:rPr>
      </w:pPr>
    </w:p>
    <w:p>
      <w:pPr>
        <w:spacing w:before="59"/>
        <w:ind w:left="2812" w:right="0" w:firstLine="0"/>
        <w:jc w:val="both"/>
        <w:rPr>
          <w:b/>
          <w:sz w:val="20"/>
        </w:rPr>
      </w:pPr>
      <w:hyperlink r:id="rId8">
        <w:r>
          <w:rPr>
            <w:b/>
            <w:sz w:val="20"/>
          </w:rPr>
          <w:t>INSTRUÇÃO</w:t>
        </w:r>
        <w:r>
          <w:rPr>
            <w:b/>
            <w:spacing w:val="-2"/>
            <w:sz w:val="20"/>
          </w:rPr>
          <w:t> </w:t>
        </w:r>
        <w:r>
          <w:rPr>
            <w:b/>
            <w:sz w:val="20"/>
          </w:rPr>
          <w:t>NORMATIVA</w:t>
        </w:r>
        <w:r>
          <w:rPr>
            <w:b/>
            <w:spacing w:val="-2"/>
            <w:sz w:val="20"/>
          </w:rPr>
          <w:t> </w:t>
        </w:r>
        <w:r>
          <w:rPr>
            <w:b/>
            <w:sz w:val="20"/>
          </w:rPr>
          <w:t>Nº</w:t>
        </w:r>
        <w:r>
          <w:rPr>
            <w:b/>
            <w:spacing w:val="1"/>
            <w:sz w:val="20"/>
          </w:rPr>
          <w:t> </w:t>
        </w:r>
        <w:r>
          <w:rPr>
            <w:b/>
            <w:sz w:val="20"/>
          </w:rPr>
          <w:t>5,</w:t>
        </w:r>
        <w:r>
          <w:rPr>
            <w:b/>
            <w:spacing w:val="-3"/>
            <w:sz w:val="20"/>
          </w:rPr>
          <w:t> </w:t>
        </w:r>
        <w:r>
          <w:rPr>
            <w:b/>
            <w:sz w:val="20"/>
          </w:rPr>
          <w:t>DE</w:t>
        </w:r>
        <w:r>
          <w:rPr>
            <w:b/>
            <w:spacing w:val="-3"/>
            <w:sz w:val="20"/>
          </w:rPr>
          <w:t> </w:t>
        </w:r>
        <w:r>
          <w:rPr>
            <w:b/>
            <w:sz w:val="20"/>
          </w:rPr>
          <w:t>26</w:t>
        </w:r>
        <w:r>
          <w:rPr>
            <w:b/>
            <w:spacing w:val="-1"/>
            <w:sz w:val="20"/>
          </w:rPr>
          <w:t> </w:t>
        </w:r>
        <w:r>
          <w:rPr>
            <w:b/>
            <w:sz w:val="20"/>
          </w:rPr>
          <w:t>DE</w:t>
        </w:r>
        <w:r>
          <w:rPr>
            <w:b/>
            <w:spacing w:val="-2"/>
            <w:sz w:val="20"/>
          </w:rPr>
          <w:t> </w:t>
        </w:r>
        <w:r>
          <w:rPr>
            <w:b/>
            <w:sz w:val="20"/>
          </w:rPr>
          <w:t>MAIO</w:t>
        </w:r>
        <w:r>
          <w:rPr>
            <w:b/>
            <w:spacing w:val="-2"/>
            <w:sz w:val="20"/>
          </w:rPr>
          <w:t> </w:t>
        </w:r>
        <w:r>
          <w:rPr>
            <w:b/>
            <w:sz w:val="20"/>
          </w:rPr>
          <w:t>DE</w:t>
        </w:r>
        <w:r>
          <w:rPr>
            <w:b/>
            <w:spacing w:val="-3"/>
            <w:sz w:val="20"/>
          </w:rPr>
          <w:t> </w:t>
        </w:r>
        <w:r>
          <w:rPr>
            <w:b/>
            <w:sz w:val="20"/>
          </w:rPr>
          <w:t>2017</w:t>
        </w:r>
      </w:hyperlink>
    </w:p>
    <w:p>
      <w:pPr>
        <w:pStyle w:val="BodyText"/>
        <w:spacing w:before="1"/>
        <w:rPr>
          <w:b/>
          <w:sz w:val="20"/>
        </w:rPr>
      </w:pPr>
    </w:p>
    <w:p>
      <w:pPr>
        <w:spacing w:before="1"/>
        <w:ind w:left="2812" w:right="254" w:firstLine="0"/>
        <w:jc w:val="both"/>
        <w:rPr>
          <w:sz w:val="20"/>
        </w:rPr>
      </w:pPr>
      <w:r>
        <w:rPr>
          <w:sz w:val="20"/>
        </w:rPr>
        <w:t>Dispõe</w:t>
      </w:r>
      <w:r>
        <w:rPr>
          <w:spacing w:val="1"/>
          <w:sz w:val="20"/>
        </w:rPr>
        <w:t> </w:t>
      </w:r>
      <w:r>
        <w:rPr>
          <w:sz w:val="20"/>
        </w:rPr>
        <w:t>sobre</w:t>
      </w:r>
      <w:r>
        <w:rPr>
          <w:spacing w:val="1"/>
          <w:sz w:val="20"/>
        </w:rPr>
        <w:t> </w:t>
      </w:r>
      <w:r>
        <w:rPr>
          <w:sz w:val="20"/>
        </w:rPr>
        <w:t>as</w:t>
      </w:r>
      <w:r>
        <w:rPr>
          <w:spacing w:val="1"/>
          <w:sz w:val="20"/>
        </w:rPr>
        <w:t> </w:t>
      </w:r>
      <w:r>
        <w:rPr>
          <w:sz w:val="20"/>
        </w:rPr>
        <w:t>regras</w:t>
      </w:r>
      <w:r>
        <w:rPr>
          <w:spacing w:val="1"/>
          <w:sz w:val="20"/>
        </w:rPr>
        <w:t> </w:t>
      </w:r>
      <w:r>
        <w:rPr>
          <w:sz w:val="20"/>
        </w:rPr>
        <w:t>e</w:t>
      </w:r>
      <w:r>
        <w:rPr>
          <w:spacing w:val="1"/>
          <w:sz w:val="20"/>
        </w:rPr>
        <w:t> </w:t>
      </w:r>
      <w:r>
        <w:rPr>
          <w:sz w:val="20"/>
        </w:rPr>
        <w:t>diretrizes</w:t>
      </w:r>
      <w:r>
        <w:rPr>
          <w:spacing w:val="1"/>
          <w:sz w:val="20"/>
        </w:rPr>
        <w:t> </w:t>
      </w:r>
      <w:r>
        <w:rPr>
          <w:sz w:val="20"/>
        </w:rPr>
        <w:t>do</w:t>
      </w:r>
      <w:r>
        <w:rPr>
          <w:spacing w:val="1"/>
          <w:sz w:val="20"/>
        </w:rPr>
        <w:t> </w:t>
      </w:r>
      <w:r>
        <w:rPr>
          <w:sz w:val="20"/>
        </w:rPr>
        <w:t>procedimento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contratação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43"/>
          <w:sz w:val="20"/>
        </w:rPr>
        <w:t> </w:t>
      </w:r>
      <w:r>
        <w:rPr>
          <w:sz w:val="20"/>
        </w:rPr>
        <w:t>serviços sob o regime de execução indireta no âmbito da Administração</w:t>
      </w:r>
      <w:r>
        <w:rPr>
          <w:spacing w:val="1"/>
          <w:sz w:val="20"/>
        </w:rPr>
        <w:t> </w:t>
      </w:r>
      <w:r>
        <w:rPr>
          <w:sz w:val="20"/>
        </w:rPr>
        <w:t>Pública</w:t>
      </w:r>
      <w:r>
        <w:rPr>
          <w:spacing w:val="-1"/>
          <w:sz w:val="20"/>
        </w:rPr>
        <w:t> </w:t>
      </w:r>
      <w:r>
        <w:rPr>
          <w:sz w:val="20"/>
        </w:rPr>
        <w:t>federal direta, autárquica</w:t>
      </w:r>
      <w:r>
        <w:rPr>
          <w:spacing w:val="-1"/>
          <w:sz w:val="20"/>
        </w:rPr>
        <w:t> </w:t>
      </w:r>
      <w:r>
        <w:rPr>
          <w:sz w:val="20"/>
        </w:rPr>
        <w:t>e</w:t>
      </w:r>
      <w:r>
        <w:rPr>
          <w:spacing w:val="-1"/>
          <w:sz w:val="20"/>
        </w:rPr>
        <w:t> </w:t>
      </w:r>
      <w:r>
        <w:rPr>
          <w:sz w:val="20"/>
        </w:rPr>
        <w:t>fundacional.</w:t>
      </w:r>
    </w:p>
    <w:p>
      <w:pPr>
        <w:pStyle w:val="BodyText"/>
        <w:rPr>
          <w:sz w:val="20"/>
        </w:rPr>
      </w:pPr>
    </w:p>
    <w:p>
      <w:pPr>
        <w:spacing w:line="243" w:lineRule="exact" w:before="0"/>
        <w:ind w:left="2812" w:right="0" w:firstLine="0"/>
        <w:jc w:val="both"/>
        <w:rPr>
          <w:sz w:val="20"/>
        </w:rPr>
      </w:pPr>
      <w:r>
        <w:rPr>
          <w:sz w:val="20"/>
        </w:rPr>
        <w:t>O  </w:t>
      </w:r>
      <w:r>
        <w:rPr>
          <w:spacing w:val="8"/>
          <w:sz w:val="20"/>
        </w:rPr>
        <w:t> </w:t>
      </w:r>
      <w:r>
        <w:rPr>
          <w:sz w:val="20"/>
        </w:rPr>
        <w:t>SECRETÁRIO   </w:t>
      </w:r>
      <w:r>
        <w:rPr>
          <w:spacing w:val="7"/>
          <w:sz w:val="20"/>
        </w:rPr>
        <w:t> </w:t>
      </w:r>
      <w:r>
        <w:rPr>
          <w:sz w:val="20"/>
        </w:rPr>
        <w:t>DE   </w:t>
      </w:r>
      <w:r>
        <w:rPr>
          <w:spacing w:val="7"/>
          <w:sz w:val="20"/>
        </w:rPr>
        <w:t> </w:t>
      </w:r>
      <w:r>
        <w:rPr>
          <w:sz w:val="20"/>
        </w:rPr>
        <w:t>GESTÃO   </w:t>
      </w:r>
      <w:r>
        <w:rPr>
          <w:spacing w:val="7"/>
          <w:sz w:val="20"/>
        </w:rPr>
        <w:t> </w:t>
      </w:r>
      <w:r>
        <w:rPr>
          <w:sz w:val="20"/>
        </w:rPr>
        <w:t>DO   </w:t>
      </w:r>
      <w:r>
        <w:rPr>
          <w:spacing w:val="7"/>
          <w:sz w:val="20"/>
        </w:rPr>
        <w:t> </w:t>
      </w:r>
      <w:r>
        <w:rPr>
          <w:sz w:val="20"/>
        </w:rPr>
        <w:t>MINISTÉRIO   </w:t>
      </w:r>
      <w:r>
        <w:rPr>
          <w:spacing w:val="7"/>
          <w:sz w:val="20"/>
        </w:rPr>
        <w:t> </w:t>
      </w:r>
      <w:r>
        <w:rPr>
          <w:sz w:val="20"/>
        </w:rPr>
        <w:t>DO   </w:t>
      </w:r>
      <w:r>
        <w:rPr>
          <w:spacing w:val="9"/>
          <w:sz w:val="20"/>
        </w:rPr>
        <w:t> </w:t>
      </w:r>
      <w:r>
        <w:rPr>
          <w:sz w:val="20"/>
        </w:rPr>
        <w:t>PLANEJAMENTO,</w:t>
      </w:r>
    </w:p>
    <w:p>
      <w:pPr>
        <w:spacing w:before="0"/>
        <w:ind w:left="2812" w:right="251" w:firstLine="0"/>
        <w:jc w:val="both"/>
        <w:rPr>
          <w:sz w:val="20"/>
        </w:rPr>
      </w:pPr>
      <w:r>
        <w:rPr>
          <w:sz w:val="20"/>
        </w:rPr>
        <w:t>DESENVOLVIMENTO E GESTÃO, no uso das atribuições que lhe confere o</w:t>
      </w:r>
      <w:r>
        <w:rPr>
          <w:spacing w:val="1"/>
          <w:sz w:val="20"/>
        </w:rPr>
        <w:t> </w:t>
      </w:r>
      <w:r>
        <w:rPr>
          <w:sz w:val="20"/>
        </w:rPr>
        <w:t>Decreto nº 9.035, de 20 de abril de 2017, e o Decreto nº 1.094, de 23 de</w:t>
      </w:r>
      <w:r>
        <w:rPr>
          <w:spacing w:val="1"/>
          <w:sz w:val="20"/>
        </w:rPr>
        <w:t> </w:t>
      </w:r>
      <w:r>
        <w:rPr>
          <w:sz w:val="20"/>
        </w:rPr>
        <w:t>março de 1994, considerando o disposto na Lei nº 8.666, de 21 de junho de</w:t>
      </w:r>
      <w:r>
        <w:rPr>
          <w:spacing w:val="1"/>
          <w:sz w:val="20"/>
        </w:rPr>
        <w:t> </w:t>
      </w:r>
      <w:r>
        <w:rPr>
          <w:sz w:val="20"/>
        </w:rPr>
        <w:t>1993, na Lei nº 10.520, de 17 de julho de 2002, no Decreto-Lei nº 200, de 25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fevereiro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1967,</w:t>
      </w:r>
      <w:r>
        <w:rPr>
          <w:spacing w:val="-1"/>
          <w:sz w:val="20"/>
        </w:rPr>
        <w:t> </w:t>
      </w:r>
      <w:r>
        <w:rPr>
          <w:sz w:val="20"/>
        </w:rPr>
        <w:t>e</w:t>
      </w:r>
      <w:r>
        <w:rPr>
          <w:spacing w:val="-2"/>
          <w:sz w:val="20"/>
        </w:rPr>
        <w:t> </w:t>
      </w:r>
      <w:r>
        <w:rPr>
          <w:sz w:val="20"/>
        </w:rPr>
        <w:t>no</w:t>
      </w:r>
      <w:r>
        <w:rPr>
          <w:spacing w:val="-1"/>
          <w:sz w:val="20"/>
        </w:rPr>
        <w:t> </w:t>
      </w:r>
      <w:r>
        <w:rPr>
          <w:sz w:val="20"/>
        </w:rPr>
        <w:t>Decreto</w:t>
      </w:r>
      <w:r>
        <w:rPr>
          <w:spacing w:val="-1"/>
          <w:sz w:val="20"/>
        </w:rPr>
        <w:t> </w:t>
      </w:r>
      <w:r>
        <w:rPr>
          <w:sz w:val="20"/>
        </w:rPr>
        <w:t>nº</w:t>
      </w:r>
      <w:r>
        <w:rPr>
          <w:spacing w:val="-2"/>
          <w:sz w:val="20"/>
        </w:rPr>
        <w:t> </w:t>
      </w:r>
      <w:r>
        <w:rPr>
          <w:sz w:val="20"/>
        </w:rPr>
        <w:t>2.271,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7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julho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1997,</w:t>
      </w:r>
      <w:r>
        <w:rPr>
          <w:spacing w:val="3"/>
          <w:sz w:val="20"/>
        </w:rPr>
        <w:t> </w:t>
      </w:r>
      <w:r>
        <w:rPr>
          <w:b/>
          <w:sz w:val="20"/>
        </w:rPr>
        <w:t>resolve</w:t>
      </w:r>
      <w:r>
        <w:rPr>
          <w:sz w:val="20"/>
        </w:rPr>
        <w:t>:</w:t>
      </w:r>
    </w:p>
    <w:p>
      <w:pPr>
        <w:pStyle w:val="BodyText"/>
        <w:spacing w:before="1"/>
        <w:rPr>
          <w:sz w:val="20"/>
        </w:rPr>
      </w:pPr>
    </w:p>
    <w:p>
      <w:pPr>
        <w:spacing w:before="0"/>
        <w:ind w:left="2812" w:right="0" w:firstLine="0"/>
        <w:jc w:val="left"/>
        <w:rPr>
          <w:sz w:val="20"/>
        </w:rPr>
      </w:pPr>
      <w:r>
        <w:rPr>
          <w:sz w:val="20"/>
        </w:rPr>
        <w:t>(...)</w:t>
      </w:r>
    </w:p>
    <w:p>
      <w:pPr>
        <w:pStyle w:val="BodyText"/>
        <w:spacing w:before="11"/>
        <w:rPr>
          <w:sz w:val="19"/>
        </w:rPr>
      </w:pPr>
    </w:p>
    <w:p>
      <w:pPr>
        <w:spacing w:before="0"/>
        <w:ind w:left="5433" w:right="0" w:firstLine="0"/>
        <w:jc w:val="left"/>
        <w:rPr>
          <w:b/>
          <w:sz w:val="20"/>
        </w:rPr>
      </w:pPr>
      <w:r>
        <w:rPr>
          <w:b/>
          <w:sz w:val="20"/>
        </w:rPr>
        <w:t>ANEXO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VI-A</w:t>
      </w:r>
    </w:p>
    <w:p>
      <w:pPr>
        <w:pStyle w:val="BodyText"/>
        <w:spacing w:before="1"/>
        <w:rPr>
          <w:b/>
          <w:sz w:val="15"/>
        </w:rPr>
      </w:pPr>
    </w:p>
    <w:p>
      <w:pPr>
        <w:spacing w:before="59"/>
        <w:ind w:left="4931" w:right="0" w:firstLine="0"/>
        <w:jc w:val="left"/>
        <w:rPr>
          <w:b/>
          <w:sz w:val="20"/>
        </w:rPr>
      </w:pPr>
      <w:r>
        <w:rPr>
          <w:b/>
          <w:sz w:val="20"/>
        </w:rPr>
        <w:t>SERVIÇO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VIGILÂNCIA</w:t>
      </w:r>
    </w:p>
    <w:p>
      <w:pPr>
        <w:spacing w:before="1"/>
        <w:ind w:left="2812" w:right="0" w:firstLine="0"/>
        <w:jc w:val="left"/>
        <w:rPr>
          <w:b/>
          <w:sz w:val="20"/>
        </w:rPr>
      </w:pPr>
      <w:r>
        <w:rPr>
          <w:b/>
          <w:sz w:val="20"/>
        </w:rPr>
        <w:t>(...)</w:t>
      </w:r>
    </w:p>
    <w:p>
      <w:pPr>
        <w:pStyle w:val="BodyText"/>
        <w:spacing w:before="3"/>
        <w:rPr>
          <w:b/>
          <w:sz w:val="15"/>
        </w:rPr>
      </w:pPr>
    </w:p>
    <w:p>
      <w:pPr>
        <w:spacing w:before="60"/>
        <w:ind w:left="2812" w:right="253" w:firstLine="0"/>
        <w:jc w:val="both"/>
        <w:rPr>
          <w:sz w:val="20"/>
        </w:rPr>
      </w:pPr>
      <w:r>
        <w:rPr>
          <w:sz w:val="20"/>
        </w:rPr>
        <w:t>9.1. Os serviços de instalação e manutenção de circuito fechado de TV ou de</w:t>
      </w:r>
      <w:r>
        <w:rPr>
          <w:spacing w:val="-43"/>
          <w:sz w:val="20"/>
        </w:rPr>
        <w:t> </w:t>
      </w:r>
      <w:r>
        <w:rPr>
          <w:b/>
          <w:sz w:val="20"/>
          <w:u w:val="single"/>
        </w:rPr>
        <w:t>QUAISQUER OUTROS MEIOS</w:t>
      </w:r>
      <w:r>
        <w:rPr>
          <w:b/>
          <w:spacing w:val="45"/>
          <w:sz w:val="20"/>
          <w:u w:val="single"/>
        </w:rPr>
        <w:t> </w:t>
      </w:r>
      <w:r>
        <w:rPr>
          <w:b/>
          <w:sz w:val="20"/>
          <w:u w:val="single"/>
        </w:rPr>
        <w:t>DE VIGILÂNCIA ELETRÔNICA SÃO SERVIÇOS</w:t>
      </w:r>
      <w:r>
        <w:rPr>
          <w:b/>
          <w:spacing w:val="1"/>
          <w:sz w:val="20"/>
        </w:rPr>
        <w:t> </w:t>
      </w:r>
      <w:r>
        <w:rPr>
          <w:b/>
          <w:sz w:val="20"/>
          <w:u w:val="single"/>
        </w:rPr>
        <w:t>DE ENGENHARIA, PARA OS QUAIS DEVEM SER CONTRATADAS EMPRESAS</w:t>
      </w:r>
      <w:r>
        <w:rPr>
          <w:b/>
          <w:spacing w:val="1"/>
          <w:sz w:val="20"/>
        </w:rPr>
        <w:t> </w:t>
      </w:r>
      <w:r>
        <w:rPr>
          <w:b/>
          <w:sz w:val="20"/>
          <w:u w:val="single"/>
        </w:rPr>
        <w:t>QUE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ESTEJAM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REGISTRADAS NO CREA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E QUE POSSUAM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PROFISSIONAL</w:t>
      </w:r>
      <w:r>
        <w:rPr>
          <w:b/>
          <w:spacing w:val="1"/>
          <w:sz w:val="20"/>
        </w:rPr>
        <w:t> </w:t>
      </w:r>
      <w:r>
        <w:rPr>
          <w:b/>
          <w:sz w:val="20"/>
          <w:u w:val="single"/>
        </w:rPr>
        <w:t>QUALIFICADO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EM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SEU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CORPO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TÉCNICO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(ENGENHEIRO),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DETENTOR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DE</w:t>
      </w:r>
      <w:r>
        <w:rPr>
          <w:b/>
          <w:spacing w:val="1"/>
          <w:sz w:val="20"/>
        </w:rPr>
        <w:t> </w:t>
      </w:r>
      <w:r>
        <w:rPr>
          <w:b/>
          <w:sz w:val="20"/>
          <w:u w:val="single"/>
        </w:rPr>
        <w:t>ATESTADOS TÉCNICOS COMPATÍVEIS COM O SERVIÇO A SER EXECUTADO</w:t>
      </w:r>
      <w:r>
        <w:rPr>
          <w:sz w:val="20"/>
        </w:rPr>
        <w:t>.</w:t>
      </w:r>
      <w:r>
        <w:rPr>
          <w:spacing w:val="1"/>
          <w:sz w:val="20"/>
        </w:rPr>
        <w:t> </w:t>
      </w:r>
      <w:r>
        <w:rPr>
          <w:sz w:val="20"/>
        </w:rPr>
        <w:t>(grifei</w:t>
      </w:r>
      <w:r>
        <w:rPr>
          <w:spacing w:val="-1"/>
          <w:sz w:val="20"/>
        </w:rPr>
        <w:t> </w:t>
      </w:r>
      <w:r>
        <w:rPr>
          <w:sz w:val="20"/>
        </w:rPr>
        <w:t>e</w:t>
      </w:r>
      <w:r>
        <w:rPr>
          <w:spacing w:val="-1"/>
          <w:sz w:val="20"/>
        </w:rPr>
        <w:t> </w:t>
      </w:r>
      <w:r>
        <w:rPr>
          <w:sz w:val="20"/>
        </w:rPr>
        <w:t>negritei)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360" w:lineRule="auto" w:before="1"/>
        <w:ind w:left="118" w:right="113" w:firstLine="2267"/>
      </w:pPr>
      <w:r>
        <w:rPr/>
        <w:t>Nestes</w:t>
      </w:r>
      <w:r>
        <w:rPr>
          <w:spacing w:val="18"/>
        </w:rPr>
        <w:t> </w:t>
      </w:r>
      <w:r>
        <w:rPr/>
        <w:t>termos,</w:t>
      </w:r>
      <w:r>
        <w:rPr>
          <w:spacing w:val="18"/>
        </w:rPr>
        <w:t> </w:t>
      </w:r>
      <w:r>
        <w:rPr/>
        <w:t>não</w:t>
      </w:r>
      <w:r>
        <w:rPr>
          <w:spacing w:val="19"/>
        </w:rPr>
        <w:t> </w:t>
      </w:r>
      <w:r>
        <w:rPr/>
        <w:t>é</w:t>
      </w:r>
      <w:r>
        <w:rPr>
          <w:spacing w:val="18"/>
        </w:rPr>
        <w:t> </w:t>
      </w:r>
      <w:r>
        <w:rPr/>
        <w:t>redundante</w:t>
      </w:r>
      <w:r>
        <w:rPr>
          <w:spacing w:val="21"/>
        </w:rPr>
        <w:t> </w:t>
      </w:r>
      <w:r>
        <w:rPr/>
        <w:t>lembrar</w:t>
      </w:r>
      <w:r>
        <w:rPr>
          <w:spacing w:val="20"/>
        </w:rPr>
        <w:t> </w:t>
      </w:r>
      <w:r>
        <w:rPr/>
        <w:t>que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relevância</w:t>
      </w:r>
      <w:r>
        <w:rPr>
          <w:spacing w:val="20"/>
        </w:rPr>
        <w:t> </w:t>
      </w:r>
      <w:r>
        <w:rPr/>
        <w:t>dessa</w:t>
      </w:r>
      <w:r>
        <w:rPr>
          <w:spacing w:val="20"/>
        </w:rPr>
        <w:t> </w:t>
      </w:r>
      <w:r>
        <w:rPr/>
        <w:t>questão</w:t>
      </w:r>
      <w:r>
        <w:rPr>
          <w:spacing w:val="-46"/>
        </w:rPr>
        <w:t> </w:t>
      </w:r>
      <w:r>
        <w:rPr/>
        <w:t>prende-se</w:t>
      </w:r>
      <w:r>
        <w:rPr>
          <w:spacing w:val="35"/>
        </w:rPr>
        <w:t> </w:t>
      </w:r>
      <w:r>
        <w:rPr/>
        <w:t>ao</w:t>
      </w:r>
      <w:r>
        <w:rPr>
          <w:spacing w:val="36"/>
        </w:rPr>
        <w:t> </w:t>
      </w:r>
      <w:r>
        <w:rPr/>
        <w:t>fato</w:t>
      </w:r>
      <w:r>
        <w:rPr>
          <w:spacing w:val="37"/>
        </w:rPr>
        <w:t> </w:t>
      </w:r>
      <w:r>
        <w:rPr/>
        <w:t>de</w:t>
      </w:r>
      <w:r>
        <w:rPr>
          <w:spacing w:val="33"/>
        </w:rPr>
        <w:t> </w:t>
      </w:r>
      <w:r>
        <w:rPr/>
        <w:t>várias</w:t>
      </w:r>
      <w:r>
        <w:rPr>
          <w:spacing w:val="35"/>
        </w:rPr>
        <w:t> </w:t>
      </w:r>
      <w:r>
        <w:rPr/>
        <w:t>empresas</w:t>
      </w:r>
      <w:r>
        <w:rPr>
          <w:spacing w:val="37"/>
        </w:rPr>
        <w:t> </w:t>
      </w:r>
      <w:r>
        <w:rPr>
          <w:b/>
          <w:u w:val="single"/>
        </w:rPr>
        <w:t>sem</w:t>
      </w:r>
      <w:r>
        <w:rPr>
          <w:b/>
          <w:spacing w:val="34"/>
        </w:rPr>
        <w:t> </w:t>
      </w:r>
      <w:r>
        <w:rPr/>
        <w:t>condições</w:t>
      </w:r>
      <w:r>
        <w:rPr>
          <w:spacing w:val="36"/>
        </w:rPr>
        <w:t> </w:t>
      </w:r>
      <w:r>
        <w:rPr/>
        <w:t>técnicas</w:t>
      </w:r>
      <w:r>
        <w:rPr>
          <w:spacing w:val="35"/>
        </w:rPr>
        <w:t> </w:t>
      </w:r>
      <w:r>
        <w:rPr/>
        <w:t>para</w:t>
      </w:r>
      <w:r>
        <w:rPr>
          <w:spacing w:val="35"/>
        </w:rPr>
        <w:t> </w:t>
      </w:r>
      <w:r>
        <w:rPr/>
        <w:t>executar</w:t>
      </w:r>
      <w:r>
        <w:rPr>
          <w:spacing w:val="33"/>
        </w:rPr>
        <w:t> </w:t>
      </w:r>
      <w:r>
        <w:rPr/>
        <w:t>os</w:t>
      </w:r>
      <w:r>
        <w:rPr>
          <w:spacing w:val="35"/>
        </w:rPr>
        <w:t> </w:t>
      </w:r>
      <w:r>
        <w:rPr/>
        <w:t>serviços</w:t>
      </w:r>
      <w:r>
        <w:rPr>
          <w:spacing w:val="34"/>
        </w:rPr>
        <w:t> </w:t>
      </w:r>
      <w:r>
        <w:rPr/>
        <w:t>licitados</w:t>
      </w:r>
    </w:p>
    <w:p>
      <w:pPr>
        <w:spacing w:after="0" w:line="360" w:lineRule="auto"/>
        <w:sectPr>
          <w:pgSz w:w="11910" w:h="16840"/>
          <w:pgMar w:header="349" w:footer="1128" w:top="1380" w:bottom="1320" w:left="1300" w:right="1300"/>
        </w:sectPr>
      </w:pPr>
    </w:p>
    <w:p>
      <w:pPr>
        <w:pStyle w:val="BodyText"/>
        <w:spacing w:line="362" w:lineRule="auto" w:before="46"/>
        <w:ind w:left="118" w:right="119"/>
        <w:jc w:val="both"/>
      </w:pPr>
      <w:r>
        <w:rPr/>
        <w:t>participarem do certame e competirem com quem realmente tem condições de prestar um bom</w:t>
      </w:r>
      <w:r>
        <w:rPr>
          <w:spacing w:val="1"/>
        </w:rPr>
        <w:t> </w:t>
      </w:r>
      <w:r>
        <w:rPr/>
        <w:t>serviço.</w:t>
      </w:r>
    </w:p>
    <w:p>
      <w:pPr>
        <w:spacing w:line="360" w:lineRule="auto" w:before="195"/>
        <w:ind w:left="118" w:right="113" w:firstLine="2267"/>
        <w:jc w:val="both"/>
        <w:rPr>
          <w:sz w:val="22"/>
        </w:rPr>
      </w:pPr>
      <w:r>
        <w:rPr>
          <w:b/>
          <w:sz w:val="22"/>
          <w:u w:val="single"/>
        </w:rPr>
        <w:t>Tal fato, longe de ferir o Princípio da Livre Concorrência</w:t>
      </w:r>
      <w:r>
        <w:rPr>
          <w:sz w:val="22"/>
        </w:rPr>
        <w:t>, expõe em risco a</w:t>
      </w:r>
      <w:r>
        <w:rPr>
          <w:spacing w:val="1"/>
          <w:sz w:val="22"/>
        </w:rPr>
        <w:t> </w:t>
      </w:r>
      <w:r>
        <w:rPr>
          <w:sz w:val="22"/>
        </w:rPr>
        <w:t>própria</w:t>
      </w:r>
      <w:r>
        <w:rPr>
          <w:spacing w:val="1"/>
          <w:sz w:val="22"/>
        </w:rPr>
        <w:t> </w:t>
      </w:r>
      <w:r>
        <w:rPr>
          <w:sz w:val="22"/>
        </w:rPr>
        <w:t>Administração,</w:t>
      </w:r>
      <w:r>
        <w:rPr>
          <w:spacing w:val="1"/>
          <w:sz w:val="22"/>
        </w:rPr>
        <w:t> </w:t>
      </w:r>
      <w:r>
        <w:rPr>
          <w:sz w:val="22"/>
        </w:rPr>
        <w:t>tendo</w:t>
      </w:r>
      <w:r>
        <w:rPr>
          <w:spacing w:val="1"/>
          <w:sz w:val="22"/>
        </w:rPr>
        <w:t> </w:t>
      </w:r>
      <w:r>
        <w:rPr>
          <w:sz w:val="22"/>
        </w:rPr>
        <w:t>em</w:t>
      </w:r>
      <w:r>
        <w:rPr>
          <w:spacing w:val="1"/>
          <w:sz w:val="22"/>
        </w:rPr>
        <w:t> </w:t>
      </w:r>
      <w:r>
        <w:rPr>
          <w:sz w:val="22"/>
        </w:rPr>
        <w:t>vista</w:t>
      </w:r>
      <w:r>
        <w:rPr>
          <w:spacing w:val="1"/>
          <w:sz w:val="22"/>
        </w:rPr>
        <w:t> </w:t>
      </w:r>
      <w:r>
        <w:rPr>
          <w:sz w:val="22"/>
        </w:rPr>
        <w:t>que</w:t>
      </w:r>
      <w:r>
        <w:rPr>
          <w:spacing w:val="1"/>
          <w:sz w:val="22"/>
        </w:rPr>
        <w:t> </w:t>
      </w:r>
      <w:r>
        <w:rPr>
          <w:sz w:val="22"/>
        </w:rPr>
        <w:t>esta</w:t>
      </w:r>
      <w:r>
        <w:rPr>
          <w:spacing w:val="1"/>
          <w:sz w:val="22"/>
        </w:rPr>
        <w:t> </w:t>
      </w:r>
      <w:r>
        <w:rPr>
          <w:sz w:val="22"/>
        </w:rPr>
        <w:t>pode</w:t>
      </w:r>
      <w:r>
        <w:rPr>
          <w:spacing w:val="1"/>
          <w:sz w:val="22"/>
        </w:rPr>
        <w:t> </w:t>
      </w:r>
      <w:r>
        <w:rPr>
          <w:sz w:val="22"/>
        </w:rPr>
        <w:t>vir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contratar</w:t>
      </w:r>
      <w:r>
        <w:rPr>
          <w:spacing w:val="1"/>
          <w:sz w:val="22"/>
        </w:rPr>
        <w:t> </w:t>
      </w:r>
      <w:r>
        <w:rPr>
          <w:sz w:val="22"/>
        </w:rPr>
        <w:t>uma</w:t>
      </w:r>
      <w:r>
        <w:rPr>
          <w:spacing w:val="1"/>
          <w:sz w:val="22"/>
        </w:rPr>
        <w:t> </w:t>
      </w:r>
      <w:r>
        <w:rPr>
          <w:sz w:val="22"/>
        </w:rPr>
        <w:t>empresa</w:t>
      </w:r>
      <w:r>
        <w:rPr>
          <w:spacing w:val="1"/>
          <w:sz w:val="22"/>
        </w:rPr>
        <w:t> </w:t>
      </w:r>
      <w:r>
        <w:rPr>
          <w:sz w:val="22"/>
        </w:rPr>
        <w:t>que</w:t>
      </w:r>
      <w:r>
        <w:rPr>
          <w:spacing w:val="1"/>
          <w:sz w:val="22"/>
        </w:rPr>
        <w:t> </w:t>
      </w:r>
      <w:r>
        <w:rPr>
          <w:sz w:val="22"/>
        </w:rPr>
        <w:t>não</w:t>
      </w:r>
      <w:r>
        <w:rPr>
          <w:spacing w:val="1"/>
          <w:sz w:val="22"/>
        </w:rPr>
        <w:t> </w:t>
      </w:r>
      <w:r>
        <w:rPr>
          <w:sz w:val="22"/>
        </w:rPr>
        <w:t>demonstrou, por deliberação do próprio órgão, sólida documentação para o atendimento ao objeto</w:t>
      </w:r>
      <w:r>
        <w:rPr>
          <w:spacing w:val="1"/>
          <w:sz w:val="22"/>
        </w:rPr>
        <w:t> </w:t>
      </w:r>
      <w:r>
        <w:rPr>
          <w:sz w:val="22"/>
        </w:rPr>
        <w:t>que se</w:t>
      </w:r>
      <w:r>
        <w:rPr>
          <w:spacing w:val="1"/>
          <w:sz w:val="22"/>
        </w:rPr>
        <w:t> </w:t>
      </w:r>
      <w:r>
        <w:rPr>
          <w:sz w:val="22"/>
        </w:rPr>
        <w:t>anunciou.</w:t>
      </w:r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360" w:lineRule="auto"/>
        <w:ind w:left="118" w:right="114" w:firstLine="2267"/>
        <w:jc w:val="both"/>
      </w:pPr>
      <w:r>
        <w:rPr/>
        <w:t>Ademais, referida omissão no que tange à apresentação e ao registro dos</w:t>
      </w:r>
      <w:r>
        <w:rPr>
          <w:spacing w:val="1"/>
        </w:rPr>
        <w:t> </w:t>
      </w:r>
      <w:r>
        <w:rPr/>
        <w:t>atestados e</w:t>
      </w:r>
      <w:r>
        <w:rPr>
          <w:spacing w:val="1"/>
        </w:rPr>
        <w:t> </w:t>
      </w:r>
      <w:r>
        <w:rPr/>
        <w:t>respectivos profissionais de</w:t>
      </w:r>
      <w:r>
        <w:rPr>
          <w:spacing w:val="1"/>
        </w:rPr>
        <w:t> </w:t>
      </w:r>
      <w:r>
        <w:rPr/>
        <w:t>seu quadro</w:t>
      </w:r>
      <w:r>
        <w:rPr>
          <w:spacing w:val="1"/>
        </w:rPr>
        <w:t> </w:t>
      </w:r>
      <w:r>
        <w:rPr/>
        <w:t>técnico</w:t>
      </w:r>
      <w:r>
        <w:rPr>
          <w:spacing w:val="1"/>
        </w:rPr>
        <w:t> </w:t>
      </w:r>
      <w:r>
        <w:rPr/>
        <w:t>junto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CREA fere</w:t>
      </w:r>
      <w:r>
        <w:rPr>
          <w:spacing w:val="1"/>
        </w:rPr>
        <w:t> </w:t>
      </w:r>
      <w:r>
        <w:rPr/>
        <w:t>frontalmente o</w:t>
      </w:r>
      <w:r>
        <w:rPr>
          <w:spacing w:val="1"/>
        </w:rPr>
        <w:t> </w:t>
      </w:r>
      <w:r>
        <w:rPr/>
        <w:t>disposto</w:t>
      </w:r>
      <w:r>
        <w:rPr>
          <w:spacing w:val="9"/>
        </w:rPr>
        <w:t> </w:t>
      </w:r>
      <w:r>
        <w:rPr/>
        <w:t>na</w:t>
      </w:r>
      <w:r>
        <w:rPr>
          <w:spacing w:val="6"/>
        </w:rPr>
        <w:t> </w:t>
      </w:r>
      <w:r>
        <w:rPr/>
        <w:t>Lei</w:t>
      </w:r>
      <w:r>
        <w:rPr>
          <w:spacing w:val="8"/>
        </w:rPr>
        <w:t> </w:t>
      </w:r>
      <w:r>
        <w:rPr/>
        <w:t>Federal</w:t>
      </w:r>
      <w:r>
        <w:rPr>
          <w:spacing w:val="8"/>
        </w:rPr>
        <w:t> </w:t>
      </w:r>
      <w:r>
        <w:rPr/>
        <w:t>número</w:t>
      </w:r>
      <w:r>
        <w:rPr>
          <w:spacing w:val="7"/>
        </w:rPr>
        <w:t> </w:t>
      </w:r>
      <w:r>
        <w:rPr/>
        <w:t>5.194/66,</w:t>
      </w:r>
      <w:r>
        <w:rPr>
          <w:spacing w:val="5"/>
        </w:rPr>
        <w:t> </w:t>
      </w:r>
      <w:r>
        <w:rPr/>
        <w:t>mormente</w:t>
      </w:r>
      <w:r>
        <w:rPr>
          <w:spacing w:val="7"/>
        </w:rPr>
        <w:t> </w:t>
      </w:r>
      <w:r>
        <w:rPr/>
        <w:t>no</w:t>
      </w:r>
      <w:r>
        <w:rPr>
          <w:spacing w:val="10"/>
        </w:rPr>
        <w:t> </w:t>
      </w:r>
      <w:r>
        <w:rPr/>
        <w:t>constante</w:t>
      </w:r>
      <w:r>
        <w:rPr>
          <w:spacing w:val="8"/>
        </w:rPr>
        <w:t> </w:t>
      </w:r>
      <w:r>
        <w:rPr/>
        <w:t>no</w:t>
      </w:r>
      <w:r>
        <w:rPr>
          <w:spacing w:val="10"/>
        </w:rPr>
        <w:t> </w:t>
      </w:r>
      <w:r>
        <w:rPr/>
        <w:t>caput</w:t>
      </w:r>
      <w:r>
        <w:rPr>
          <w:spacing w:val="7"/>
        </w:rPr>
        <w:t> </w:t>
      </w:r>
      <w:r>
        <w:rPr/>
        <w:t>dos</w:t>
      </w:r>
      <w:r>
        <w:rPr>
          <w:spacing w:val="8"/>
        </w:rPr>
        <w:t> </w:t>
      </w:r>
      <w:r>
        <w:rPr/>
        <w:t>Artigos</w:t>
      </w:r>
      <w:r>
        <w:rPr>
          <w:spacing w:val="6"/>
        </w:rPr>
        <w:t> </w:t>
      </w:r>
      <w:r>
        <w:rPr/>
        <w:t>59,</w:t>
      </w:r>
      <w:r>
        <w:rPr>
          <w:spacing w:val="6"/>
        </w:rPr>
        <w:t> </w:t>
      </w:r>
      <w:r>
        <w:rPr/>
        <w:t>60</w:t>
      </w:r>
      <w:r>
        <w:rPr>
          <w:spacing w:val="6"/>
        </w:rPr>
        <w:t> </w:t>
      </w:r>
      <w:r>
        <w:rPr/>
        <w:t>e</w:t>
      </w:r>
      <w:r>
        <w:rPr>
          <w:spacing w:val="7"/>
        </w:rPr>
        <w:t> </w:t>
      </w:r>
      <w:r>
        <w:rPr/>
        <w:t>69,</w:t>
      </w:r>
      <w:r>
        <w:rPr>
          <w:spacing w:val="-47"/>
        </w:rPr>
        <w:t> </w:t>
      </w:r>
      <w:r>
        <w:rPr/>
        <w:t>a</w:t>
      </w:r>
      <w:r>
        <w:rPr>
          <w:spacing w:val="-1"/>
        </w:rPr>
        <w:t> </w:t>
      </w:r>
      <w:r>
        <w:rPr/>
        <w:t>seguir transcritos em</w:t>
      </w:r>
      <w:r>
        <w:rPr>
          <w:spacing w:val="1"/>
        </w:rPr>
        <w:t> </w:t>
      </w:r>
      <w:r>
        <w:rPr/>
        <w:t>sua</w:t>
      </w:r>
      <w:r>
        <w:rPr>
          <w:spacing w:val="-5"/>
        </w:rPr>
        <w:t> </w:t>
      </w:r>
      <w:r>
        <w:rPr/>
        <w:t>integralidade:</w:t>
      </w:r>
    </w:p>
    <w:p>
      <w:pPr>
        <w:pStyle w:val="BodyText"/>
      </w:pPr>
    </w:p>
    <w:p>
      <w:pPr>
        <w:pStyle w:val="BodyText"/>
        <w:spacing w:before="8"/>
        <w:rPr>
          <w:sz w:val="18"/>
        </w:rPr>
      </w:pPr>
    </w:p>
    <w:p>
      <w:pPr>
        <w:spacing w:line="276" w:lineRule="auto" w:before="0"/>
        <w:ind w:left="2812" w:right="252" w:firstLine="0"/>
        <w:jc w:val="both"/>
        <w:rPr>
          <w:sz w:val="20"/>
        </w:rPr>
      </w:pPr>
      <w:r>
        <w:rPr>
          <w:b/>
          <w:i/>
          <w:sz w:val="20"/>
          <w:u w:val="single"/>
        </w:rPr>
        <w:t>Art.</w:t>
      </w:r>
      <w:r>
        <w:rPr>
          <w:b/>
          <w:i/>
          <w:spacing w:val="1"/>
          <w:sz w:val="20"/>
          <w:u w:val="single"/>
        </w:rPr>
        <w:t> </w:t>
      </w:r>
      <w:r>
        <w:rPr>
          <w:b/>
          <w:i/>
          <w:sz w:val="20"/>
          <w:u w:val="single"/>
        </w:rPr>
        <w:t>59</w:t>
      </w:r>
      <w:r>
        <w:rPr>
          <w:i/>
          <w:sz w:val="20"/>
          <w:u w:val="single"/>
        </w:rPr>
        <w:t>.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As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firmas,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sociedades,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associações,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companhias,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cooperativas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e</w:t>
      </w:r>
      <w:r>
        <w:rPr>
          <w:i/>
          <w:spacing w:val="1"/>
          <w:sz w:val="20"/>
        </w:rPr>
        <w:t> </w:t>
      </w:r>
      <w:r>
        <w:rPr>
          <w:i/>
          <w:sz w:val="20"/>
          <w:u w:val="single"/>
        </w:rPr>
        <w:t>empresas</w:t>
      </w:r>
      <w:r>
        <w:rPr>
          <w:i/>
          <w:spacing w:val="1"/>
          <w:sz w:val="20"/>
        </w:rPr>
        <w:t> </w:t>
      </w:r>
      <w:r>
        <w:rPr>
          <w:i/>
          <w:sz w:val="20"/>
          <w:u w:val="single"/>
        </w:rPr>
        <w:t>em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geral,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que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se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organizem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para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executar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obras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ou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serviços</w:t>
      </w:r>
      <w:r>
        <w:rPr>
          <w:i/>
          <w:spacing w:val="1"/>
          <w:sz w:val="20"/>
        </w:rPr>
        <w:t> </w:t>
      </w:r>
      <w:r>
        <w:rPr>
          <w:i/>
          <w:sz w:val="20"/>
          <w:u w:val="single"/>
        </w:rPr>
        <w:t>relacionados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na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forma</w:t>
      </w:r>
      <w:r>
        <w:rPr>
          <w:i/>
          <w:spacing w:val="1"/>
          <w:sz w:val="20"/>
        </w:rPr>
        <w:t> </w:t>
      </w:r>
      <w:r>
        <w:rPr>
          <w:i/>
          <w:sz w:val="20"/>
          <w:u w:val="single"/>
        </w:rPr>
        <w:t>estabelecida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nesta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lei,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só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poderão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iniciar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suas</w:t>
      </w:r>
      <w:r>
        <w:rPr>
          <w:i/>
          <w:spacing w:val="1"/>
          <w:sz w:val="20"/>
        </w:rPr>
        <w:t> </w:t>
      </w:r>
      <w:r>
        <w:rPr>
          <w:i/>
          <w:sz w:val="20"/>
          <w:u w:val="single"/>
        </w:rPr>
        <w:t>atividades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depois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de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promoverem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o</w:t>
      </w:r>
      <w:r>
        <w:rPr>
          <w:i/>
          <w:spacing w:val="1"/>
          <w:sz w:val="20"/>
        </w:rPr>
        <w:t> </w:t>
      </w:r>
      <w:r>
        <w:rPr>
          <w:i/>
          <w:sz w:val="20"/>
          <w:u w:val="single"/>
        </w:rPr>
        <w:t>competente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registro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nos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Conselhos</w:t>
      </w:r>
      <w:r>
        <w:rPr>
          <w:i/>
          <w:spacing w:val="1"/>
          <w:sz w:val="20"/>
        </w:rPr>
        <w:t> </w:t>
      </w:r>
      <w:r>
        <w:rPr>
          <w:i/>
          <w:sz w:val="20"/>
          <w:u w:val="single"/>
        </w:rPr>
        <w:t>Regionais,</w:t>
      </w:r>
      <w:r>
        <w:rPr>
          <w:i/>
          <w:spacing w:val="-1"/>
          <w:sz w:val="20"/>
          <w:u w:val="single"/>
        </w:rPr>
        <w:t> </w:t>
      </w:r>
      <w:r>
        <w:rPr>
          <w:i/>
          <w:sz w:val="20"/>
          <w:u w:val="single"/>
        </w:rPr>
        <w:t>bem</w:t>
      </w:r>
      <w:r>
        <w:rPr>
          <w:i/>
          <w:spacing w:val="-1"/>
          <w:sz w:val="20"/>
          <w:u w:val="single"/>
        </w:rPr>
        <w:t> </w:t>
      </w:r>
      <w:r>
        <w:rPr>
          <w:i/>
          <w:sz w:val="20"/>
          <w:u w:val="single"/>
        </w:rPr>
        <w:t>como</w:t>
      </w:r>
      <w:r>
        <w:rPr>
          <w:i/>
          <w:spacing w:val="-1"/>
          <w:sz w:val="20"/>
          <w:u w:val="single"/>
        </w:rPr>
        <w:t> </w:t>
      </w:r>
      <w:r>
        <w:rPr>
          <w:i/>
          <w:sz w:val="20"/>
          <w:u w:val="single"/>
        </w:rPr>
        <w:t>o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dos</w:t>
      </w:r>
      <w:r>
        <w:rPr>
          <w:i/>
          <w:spacing w:val="-2"/>
          <w:sz w:val="20"/>
          <w:u w:val="single"/>
        </w:rPr>
        <w:t> </w:t>
      </w:r>
      <w:r>
        <w:rPr>
          <w:i/>
          <w:sz w:val="20"/>
          <w:u w:val="single"/>
        </w:rPr>
        <w:t>profissionais</w:t>
      </w:r>
      <w:r>
        <w:rPr>
          <w:i/>
          <w:spacing w:val="-3"/>
          <w:sz w:val="20"/>
          <w:u w:val="single"/>
        </w:rPr>
        <w:t> </w:t>
      </w:r>
      <w:r>
        <w:rPr>
          <w:i/>
          <w:sz w:val="20"/>
          <w:u w:val="single"/>
        </w:rPr>
        <w:t>do</w:t>
      </w:r>
      <w:r>
        <w:rPr>
          <w:i/>
          <w:spacing w:val="-1"/>
          <w:sz w:val="20"/>
          <w:u w:val="single"/>
        </w:rPr>
        <w:t> </w:t>
      </w:r>
      <w:r>
        <w:rPr>
          <w:i/>
          <w:sz w:val="20"/>
          <w:u w:val="single"/>
        </w:rPr>
        <w:t>seu</w:t>
      </w:r>
      <w:r>
        <w:rPr>
          <w:i/>
          <w:spacing w:val="5"/>
          <w:sz w:val="20"/>
          <w:u w:val="single"/>
        </w:rPr>
        <w:t> </w:t>
      </w:r>
      <w:r>
        <w:rPr>
          <w:i/>
          <w:sz w:val="20"/>
          <w:u w:val="single"/>
        </w:rPr>
        <w:t>quadro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técnico</w:t>
      </w:r>
      <w:r>
        <w:rPr>
          <w:sz w:val="20"/>
        </w:rPr>
        <w:t>.</w:t>
      </w:r>
    </w:p>
    <w:p>
      <w:pPr>
        <w:pStyle w:val="BodyText"/>
        <w:spacing w:before="4"/>
        <w:rPr>
          <w:sz w:val="16"/>
        </w:rPr>
      </w:pPr>
    </w:p>
    <w:p>
      <w:pPr>
        <w:spacing w:line="276" w:lineRule="auto" w:before="0"/>
        <w:ind w:left="2812" w:right="255" w:firstLine="0"/>
        <w:jc w:val="both"/>
        <w:rPr>
          <w:i/>
          <w:sz w:val="20"/>
        </w:rPr>
      </w:pPr>
      <w:r>
        <w:rPr>
          <w:b/>
          <w:i/>
          <w:sz w:val="20"/>
          <w:u w:val="single"/>
        </w:rPr>
        <w:t>Art. 60. </w:t>
      </w:r>
      <w:r>
        <w:rPr>
          <w:i/>
          <w:sz w:val="20"/>
          <w:u w:val="single"/>
        </w:rPr>
        <w:t>Toda e qualquer firma ou organização que, embora não enquadrada</w:t>
      </w:r>
      <w:r>
        <w:rPr>
          <w:i/>
          <w:spacing w:val="-43"/>
          <w:sz w:val="20"/>
        </w:rPr>
        <w:t> </w:t>
      </w:r>
      <w:r>
        <w:rPr>
          <w:i/>
          <w:sz w:val="20"/>
          <w:u w:val="single"/>
        </w:rPr>
        <w:t>no</w:t>
      </w:r>
      <w:r>
        <w:rPr>
          <w:i/>
          <w:sz w:val="20"/>
        </w:rPr>
        <w:t> </w:t>
      </w:r>
      <w:r>
        <w:rPr>
          <w:i/>
          <w:sz w:val="20"/>
          <w:u w:val="single"/>
        </w:rPr>
        <w:t>artigo anterior tenha alguma seção ligada ao exercício profissional da</w:t>
      </w:r>
      <w:r>
        <w:rPr>
          <w:i/>
          <w:spacing w:val="1"/>
          <w:sz w:val="20"/>
        </w:rPr>
        <w:t> </w:t>
      </w:r>
      <w:r>
        <w:rPr>
          <w:i/>
          <w:sz w:val="20"/>
          <w:u w:val="single"/>
        </w:rPr>
        <w:t>engenharia,</w:t>
      </w:r>
      <w:r>
        <w:rPr>
          <w:i/>
          <w:sz w:val="20"/>
        </w:rPr>
        <w:t> </w:t>
      </w:r>
      <w:r>
        <w:rPr>
          <w:i/>
          <w:sz w:val="20"/>
          <w:u w:val="single"/>
        </w:rPr>
        <w:t>arquitetura e agronomia, na forma estabelecida nesta lei, é</w:t>
      </w:r>
      <w:r>
        <w:rPr>
          <w:i/>
          <w:spacing w:val="1"/>
          <w:sz w:val="20"/>
        </w:rPr>
        <w:t> </w:t>
      </w:r>
      <w:r>
        <w:rPr>
          <w:i/>
          <w:sz w:val="20"/>
          <w:u w:val="single"/>
        </w:rPr>
        <w:t>obrigada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a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requerer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o</w:t>
      </w:r>
      <w:r>
        <w:rPr>
          <w:i/>
          <w:spacing w:val="1"/>
          <w:sz w:val="20"/>
        </w:rPr>
        <w:t> </w:t>
      </w:r>
      <w:r>
        <w:rPr>
          <w:i/>
          <w:sz w:val="20"/>
          <w:u w:val="single"/>
        </w:rPr>
        <w:t>seu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registro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e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a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anotação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dos</w:t>
      </w:r>
      <w:r>
        <w:rPr>
          <w:i/>
          <w:spacing w:val="46"/>
          <w:sz w:val="20"/>
          <w:u w:val="single"/>
        </w:rPr>
        <w:t> </w:t>
      </w:r>
      <w:r>
        <w:rPr>
          <w:i/>
          <w:sz w:val="20"/>
          <w:u w:val="single"/>
        </w:rPr>
        <w:t>profissionais,</w:t>
      </w:r>
      <w:r>
        <w:rPr>
          <w:i/>
          <w:spacing w:val="-43"/>
          <w:sz w:val="20"/>
        </w:rPr>
        <w:t> </w:t>
      </w:r>
      <w:r>
        <w:rPr>
          <w:i/>
          <w:sz w:val="20"/>
          <w:u w:val="single"/>
        </w:rPr>
        <w:t>legalmente</w:t>
      </w:r>
      <w:r>
        <w:rPr>
          <w:i/>
          <w:spacing w:val="-1"/>
          <w:sz w:val="20"/>
          <w:u w:val="single"/>
        </w:rPr>
        <w:t> </w:t>
      </w:r>
      <w:r>
        <w:rPr>
          <w:i/>
          <w:sz w:val="20"/>
          <w:u w:val="single"/>
        </w:rPr>
        <w:t>habilitados, delas encarregados.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19"/>
        </w:rPr>
      </w:pPr>
    </w:p>
    <w:p>
      <w:pPr>
        <w:spacing w:line="276" w:lineRule="auto" w:before="60"/>
        <w:ind w:left="2812" w:right="247" w:firstLine="0"/>
        <w:jc w:val="both"/>
        <w:rPr>
          <w:i/>
          <w:sz w:val="20"/>
        </w:rPr>
      </w:pPr>
      <w:r>
        <w:rPr>
          <w:b/>
          <w:i/>
          <w:w w:val="95"/>
          <w:sz w:val="20"/>
          <w:u w:val="single"/>
        </w:rPr>
        <w:t>Art. 69. </w:t>
      </w:r>
      <w:r>
        <w:rPr>
          <w:w w:val="95"/>
          <w:sz w:val="20"/>
        </w:rPr>
        <w:t>Só poderão</w:t>
      </w:r>
      <w:r>
        <w:rPr>
          <w:spacing w:val="1"/>
          <w:w w:val="95"/>
          <w:sz w:val="20"/>
        </w:rPr>
        <w:t> </w:t>
      </w:r>
      <w:r>
        <w:rPr>
          <w:w w:val="95"/>
          <w:sz w:val="20"/>
        </w:rPr>
        <w:t>ser</w:t>
      </w:r>
      <w:r>
        <w:rPr>
          <w:spacing w:val="1"/>
          <w:w w:val="95"/>
          <w:sz w:val="20"/>
        </w:rPr>
        <w:t> </w:t>
      </w:r>
      <w:r>
        <w:rPr>
          <w:w w:val="95"/>
          <w:sz w:val="20"/>
        </w:rPr>
        <w:t>admitidos</w:t>
      </w:r>
      <w:r>
        <w:rPr>
          <w:spacing w:val="1"/>
          <w:w w:val="95"/>
          <w:sz w:val="20"/>
        </w:rPr>
        <w:t> </w:t>
      </w:r>
      <w:r>
        <w:rPr>
          <w:w w:val="95"/>
          <w:sz w:val="20"/>
        </w:rPr>
        <w:t>nas concorrências</w:t>
      </w:r>
      <w:r>
        <w:rPr>
          <w:spacing w:val="40"/>
          <w:sz w:val="20"/>
          <w:u w:val="single"/>
        </w:rPr>
        <w:t> </w:t>
      </w:r>
      <w:r>
        <w:rPr>
          <w:b/>
          <w:i/>
          <w:w w:val="95"/>
          <w:sz w:val="20"/>
          <w:u w:val="single"/>
        </w:rPr>
        <w:t>PÚBLICAS</w:t>
      </w:r>
      <w:r>
        <w:rPr>
          <w:b/>
          <w:i/>
          <w:spacing w:val="41"/>
          <w:sz w:val="20"/>
          <w:u w:val="single"/>
        </w:rPr>
        <w:t> </w:t>
      </w:r>
      <w:r>
        <w:rPr>
          <w:b/>
          <w:i/>
          <w:w w:val="95"/>
          <w:sz w:val="20"/>
          <w:u w:val="single"/>
        </w:rPr>
        <w:t>PARA OBRAS</w:t>
      </w:r>
      <w:r>
        <w:rPr>
          <w:b/>
          <w:i/>
          <w:spacing w:val="1"/>
          <w:w w:val="95"/>
          <w:sz w:val="20"/>
        </w:rPr>
        <w:t> </w:t>
      </w:r>
      <w:r>
        <w:rPr>
          <w:b/>
          <w:i/>
          <w:sz w:val="20"/>
          <w:u w:val="single"/>
        </w:rPr>
        <w:t>OU</w:t>
      </w:r>
      <w:r>
        <w:rPr>
          <w:b/>
          <w:i/>
          <w:spacing w:val="1"/>
          <w:sz w:val="20"/>
          <w:u w:val="single"/>
        </w:rPr>
        <w:t> </w:t>
      </w:r>
      <w:r>
        <w:rPr>
          <w:b/>
          <w:i/>
          <w:sz w:val="20"/>
          <w:u w:val="single"/>
        </w:rPr>
        <w:t>SERVIÇOS</w:t>
      </w:r>
      <w:r>
        <w:rPr>
          <w:b/>
          <w:i/>
          <w:spacing w:val="1"/>
          <w:sz w:val="20"/>
          <w:u w:val="single"/>
        </w:rPr>
        <w:t> </w:t>
      </w:r>
      <w:r>
        <w:rPr>
          <w:b/>
          <w:i/>
          <w:sz w:val="20"/>
          <w:u w:val="single"/>
        </w:rPr>
        <w:t>TÉCNICOS</w:t>
      </w:r>
      <w:r>
        <w:rPr>
          <w:b/>
          <w:i/>
          <w:spacing w:val="1"/>
          <w:sz w:val="20"/>
          <w:u w:val="single"/>
        </w:rPr>
        <w:t> </w:t>
      </w:r>
      <w:r>
        <w:rPr>
          <w:b/>
          <w:i/>
          <w:sz w:val="20"/>
          <w:u w:val="single"/>
        </w:rPr>
        <w:t>e</w:t>
      </w:r>
      <w:r>
        <w:rPr>
          <w:b/>
          <w:i/>
          <w:spacing w:val="1"/>
          <w:sz w:val="20"/>
          <w:u w:val="single"/>
        </w:rPr>
        <w:t> </w:t>
      </w:r>
      <w:r>
        <w:rPr>
          <w:b/>
          <w:i/>
          <w:sz w:val="20"/>
          <w:u w:val="single"/>
        </w:rPr>
        <w:t>para</w:t>
      </w:r>
      <w:r>
        <w:rPr>
          <w:b/>
          <w:i/>
          <w:spacing w:val="1"/>
          <w:sz w:val="20"/>
          <w:u w:val="single"/>
        </w:rPr>
        <w:t> </w:t>
      </w:r>
      <w:r>
        <w:rPr>
          <w:b/>
          <w:i/>
          <w:sz w:val="20"/>
          <w:u w:val="single"/>
        </w:rPr>
        <w:t>concursos</w:t>
      </w:r>
      <w:r>
        <w:rPr>
          <w:b/>
          <w:i/>
          <w:spacing w:val="1"/>
          <w:sz w:val="20"/>
          <w:u w:val="single"/>
        </w:rPr>
        <w:t> </w:t>
      </w:r>
      <w:r>
        <w:rPr>
          <w:b/>
          <w:i/>
          <w:sz w:val="20"/>
          <w:u w:val="single"/>
        </w:rPr>
        <w:t>de</w:t>
      </w:r>
      <w:r>
        <w:rPr>
          <w:b/>
          <w:i/>
          <w:spacing w:val="1"/>
          <w:sz w:val="20"/>
          <w:u w:val="single"/>
        </w:rPr>
        <w:t> </w:t>
      </w:r>
      <w:r>
        <w:rPr>
          <w:b/>
          <w:i/>
          <w:sz w:val="20"/>
          <w:u w:val="single"/>
        </w:rPr>
        <w:t>projetos,</w:t>
      </w:r>
      <w:r>
        <w:rPr>
          <w:b/>
          <w:i/>
          <w:spacing w:val="1"/>
          <w:sz w:val="20"/>
          <w:u w:val="single"/>
        </w:rPr>
        <w:t> </w:t>
      </w:r>
      <w:r>
        <w:rPr>
          <w:b/>
          <w:i/>
          <w:sz w:val="20"/>
          <w:u w:val="single"/>
        </w:rPr>
        <w:t>profissionais</w:t>
      </w:r>
      <w:r>
        <w:rPr>
          <w:b/>
          <w:i/>
          <w:spacing w:val="1"/>
          <w:sz w:val="20"/>
          <w:u w:val="single"/>
        </w:rPr>
        <w:t> </w:t>
      </w:r>
      <w:r>
        <w:rPr>
          <w:b/>
          <w:i/>
          <w:sz w:val="20"/>
          <w:u w:val="single"/>
        </w:rPr>
        <w:t>e</w:t>
      </w:r>
      <w:r>
        <w:rPr>
          <w:b/>
          <w:i/>
          <w:spacing w:val="1"/>
          <w:sz w:val="20"/>
        </w:rPr>
        <w:t> </w:t>
      </w:r>
      <w:r>
        <w:rPr>
          <w:b/>
          <w:i/>
          <w:sz w:val="20"/>
          <w:u w:val="single"/>
        </w:rPr>
        <w:t>pessoas</w:t>
      </w:r>
      <w:r>
        <w:rPr>
          <w:b/>
          <w:i/>
          <w:spacing w:val="-6"/>
          <w:sz w:val="20"/>
          <w:u w:val="single"/>
        </w:rPr>
        <w:t> </w:t>
      </w:r>
      <w:r>
        <w:rPr>
          <w:b/>
          <w:i/>
          <w:sz w:val="20"/>
          <w:u w:val="single"/>
        </w:rPr>
        <w:t>jurídicas</w:t>
      </w:r>
      <w:r>
        <w:rPr>
          <w:b/>
          <w:i/>
          <w:spacing w:val="-6"/>
          <w:sz w:val="20"/>
          <w:u w:val="single"/>
        </w:rPr>
        <w:t> </w:t>
      </w:r>
      <w:r>
        <w:rPr>
          <w:b/>
          <w:i/>
          <w:sz w:val="20"/>
          <w:u w:val="single"/>
        </w:rPr>
        <w:t>que</w:t>
      </w:r>
      <w:r>
        <w:rPr>
          <w:b/>
          <w:i/>
          <w:spacing w:val="-4"/>
          <w:sz w:val="20"/>
          <w:u w:val="single"/>
        </w:rPr>
        <w:t> </w:t>
      </w:r>
      <w:r>
        <w:rPr>
          <w:b/>
          <w:i/>
          <w:sz w:val="20"/>
          <w:u w:val="single"/>
        </w:rPr>
        <w:t>apresentarem</w:t>
      </w:r>
      <w:r>
        <w:rPr>
          <w:b/>
          <w:i/>
          <w:spacing w:val="-9"/>
          <w:sz w:val="20"/>
          <w:u w:val="single"/>
        </w:rPr>
        <w:t> </w:t>
      </w:r>
      <w:r>
        <w:rPr>
          <w:b/>
          <w:i/>
          <w:sz w:val="20"/>
          <w:u w:val="single"/>
        </w:rPr>
        <w:t>prova</w:t>
      </w:r>
      <w:r>
        <w:rPr>
          <w:b/>
          <w:i/>
          <w:spacing w:val="-10"/>
          <w:sz w:val="20"/>
          <w:u w:val="single"/>
        </w:rPr>
        <w:t> </w:t>
      </w:r>
      <w:r>
        <w:rPr>
          <w:b/>
          <w:i/>
          <w:sz w:val="20"/>
          <w:u w:val="single"/>
        </w:rPr>
        <w:t>de</w:t>
      </w:r>
      <w:r>
        <w:rPr>
          <w:b/>
          <w:i/>
          <w:spacing w:val="-5"/>
          <w:sz w:val="20"/>
          <w:u w:val="single"/>
        </w:rPr>
        <w:t> </w:t>
      </w:r>
      <w:r>
        <w:rPr>
          <w:b/>
          <w:i/>
          <w:sz w:val="20"/>
          <w:u w:val="single"/>
        </w:rPr>
        <w:t>quitação</w:t>
      </w:r>
      <w:r>
        <w:rPr>
          <w:b/>
          <w:i/>
          <w:spacing w:val="-6"/>
          <w:sz w:val="20"/>
          <w:u w:val="single"/>
        </w:rPr>
        <w:t> </w:t>
      </w:r>
      <w:r>
        <w:rPr>
          <w:b/>
          <w:i/>
          <w:sz w:val="20"/>
          <w:u w:val="single"/>
        </w:rPr>
        <w:t>de</w:t>
      </w:r>
      <w:r>
        <w:rPr>
          <w:b/>
          <w:i/>
          <w:spacing w:val="-6"/>
          <w:sz w:val="20"/>
          <w:u w:val="single"/>
        </w:rPr>
        <w:t> </w:t>
      </w:r>
      <w:r>
        <w:rPr>
          <w:b/>
          <w:i/>
          <w:sz w:val="20"/>
          <w:u w:val="single"/>
        </w:rPr>
        <w:t>débito</w:t>
      </w:r>
      <w:r>
        <w:rPr>
          <w:b/>
          <w:i/>
          <w:spacing w:val="-6"/>
          <w:sz w:val="20"/>
          <w:u w:val="single"/>
        </w:rPr>
        <w:t> </w:t>
      </w:r>
      <w:r>
        <w:rPr>
          <w:b/>
          <w:i/>
          <w:sz w:val="20"/>
          <w:u w:val="single"/>
        </w:rPr>
        <w:t>ou</w:t>
      </w:r>
      <w:r>
        <w:rPr>
          <w:b/>
          <w:i/>
          <w:spacing w:val="-6"/>
          <w:sz w:val="20"/>
          <w:u w:val="single"/>
        </w:rPr>
        <w:t> </w:t>
      </w:r>
      <w:r>
        <w:rPr>
          <w:b/>
          <w:i/>
          <w:sz w:val="20"/>
          <w:u w:val="single"/>
        </w:rPr>
        <w:t>visto</w:t>
      </w:r>
      <w:r>
        <w:rPr>
          <w:b/>
          <w:i/>
          <w:spacing w:val="-5"/>
          <w:sz w:val="20"/>
          <w:u w:val="single"/>
        </w:rPr>
        <w:t> </w:t>
      </w:r>
      <w:r>
        <w:rPr>
          <w:b/>
          <w:i/>
          <w:sz w:val="20"/>
          <w:u w:val="single"/>
        </w:rPr>
        <w:t>do</w:t>
      </w:r>
      <w:r>
        <w:rPr>
          <w:b/>
          <w:i/>
          <w:spacing w:val="-43"/>
          <w:sz w:val="20"/>
        </w:rPr>
        <w:t> </w:t>
      </w:r>
      <w:r>
        <w:rPr>
          <w:b/>
          <w:i/>
          <w:sz w:val="20"/>
          <w:u w:val="single"/>
        </w:rPr>
        <w:t>Conselho Regional da jurisdição onde a obra</w:t>
      </w:r>
      <w:r>
        <w:rPr>
          <w:i/>
          <w:sz w:val="20"/>
          <w:u w:val="single"/>
        </w:rPr>
        <w:t>, o serviço técnico ou projeto</w:t>
      </w:r>
      <w:r>
        <w:rPr>
          <w:i/>
          <w:spacing w:val="1"/>
          <w:sz w:val="20"/>
        </w:rPr>
        <w:t> </w:t>
      </w:r>
      <w:r>
        <w:rPr>
          <w:i/>
          <w:sz w:val="20"/>
          <w:u w:val="single"/>
        </w:rPr>
        <w:t>deva</w:t>
      </w:r>
      <w:r>
        <w:rPr>
          <w:i/>
          <w:spacing w:val="-1"/>
          <w:sz w:val="20"/>
          <w:u w:val="single"/>
        </w:rPr>
        <w:t> </w:t>
      </w:r>
      <w:r>
        <w:rPr>
          <w:i/>
          <w:sz w:val="20"/>
          <w:u w:val="single"/>
        </w:rPr>
        <w:t>ser executado</w:t>
      </w:r>
      <w:r>
        <w:rPr>
          <w:i/>
          <w:sz w:val="20"/>
        </w:rPr>
        <w:t>.</w:t>
      </w:r>
    </w:p>
    <w:p>
      <w:pPr>
        <w:pStyle w:val="BodyText"/>
        <w:spacing w:before="5"/>
        <w:rPr>
          <w:i/>
          <w:sz w:val="27"/>
        </w:rPr>
      </w:pPr>
    </w:p>
    <w:p>
      <w:pPr>
        <w:spacing w:line="362" w:lineRule="auto" w:before="57"/>
        <w:ind w:left="118" w:right="111" w:firstLine="2267"/>
        <w:jc w:val="both"/>
        <w:rPr>
          <w:b/>
          <w:sz w:val="22"/>
        </w:rPr>
      </w:pPr>
      <w:r>
        <w:rPr>
          <w:sz w:val="22"/>
        </w:rPr>
        <w:t>Nesse sentido, tem-se que o presente edital ora impugnado abarca em seu</w:t>
      </w:r>
      <w:r>
        <w:rPr>
          <w:spacing w:val="1"/>
          <w:sz w:val="22"/>
        </w:rPr>
        <w:t> </w:t>
      </w:r>
      <w:r>
        <w:rPr>
          <w:sz w:val="22"/>
        </w:rPr>
        <w:t>objeto a prestação de serviços concernentes à área de engenharia elétrico-eletrônica, sendo certa</w:t>
      </w:r>
      <w:r>
        <w:rPr>
          <w:spacing w:val="1"/>
          <w:sz w:val="22"/>
        </w:rPr>
        <w:t> </w:t>
      </w:r>
      <w:r>
        <w:rPr>
          <w:sz w:val="22"/>
        </w:rPr>
        <w:t>que, nos termos da Lei supra colacionada, </w:t>
      </w:r>
      <w:r>
        <w:rPr>
          <w:b/>
          <w:sz w:val="22"/>
        </w:rPr>
        <w:t>a empresa prestadora dos serviços é obrigada a possuir a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anotação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dos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profissionais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legalmente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habilitados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encarregados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junto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ao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Conselho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Regional.</w:t>
      </w:r>
    </w:p>
    <w:p>
      <w:pPr>
        <w:pStyle w:val="BodyText"/>
        <w:rPr>
          <w:b/>
        </w:rPr>
      </w:pPr>
    </w:p>
    <w:p>
      <w:pPr>
        <w:spacing w:line="360" w:lineRule="auto" w:before="190"/>
        <w:ind w:left="118" w:right="112" w:firstLine="2267"/>
        <w:jc w:val="both"/>
        <w:rPr>
          <w:sz w:val="22"/>
        </w:rPr>
      </w:pPr>
      <w:r>
        <w:rPr>
          <w:sz w:val="22"/>
        </w:rPr>
        <w:t>Ora, como não se exigir a </w:t>
      </w:r>
      <w:r>
        <w:rPr>
          <w:b/>
          <w:sz w:val="22"/>
          <w:u w:val="single"/>
        </w:rPr>
        <w:t>apresentação da comprovação de responsável</w:t>
      </w:r>
      <w:r>
        <w:rPr>
          <w:b/>
          <w:spacing w:val="1"/>
          <w:sz w:val="22"/>
        </w:rPr>
        <w:t> </w:t>
      </w:r>
      <w:r>
        <w:rPr>
          <w:b/>
          <w:sz w:val="22"/>
          <w:u w:val="single"/>
        </w:rPr>
        <w:t>técnico</w:t>
      </w:r>
      <w:r>
        <w:rPr>
          <w:b/>
          <w:spacing w:val="1"/>
          <w:sz w:val="22"/>
          <w:u w:val="single"/>
        </w:rPr>
        <w:t> </w:t>
      </w:r>
      <w:r>
        <w:rPr>
          <w:b/>
          <w:sz w:val="22"/>
          <w:u w:val="single"/>
        </w:rPr>
        <w:t>devidamente</w:t>
      </w:r>
      <w:r>
        <w:rPr>
          <w:b/>
          <w:spacing w:val="1"/>
          <w:sz w:val="22"/>
          <w:u w:val="single"/>
        </w:rPr>
        <w:t> </w:t>
      </w:r>
      <w:r>
        <w:rPr>
          <w:b/>
          <w:sz w:val="22"/>
          <w:u w:val="single"/>
        </w:rPr>
        <w:t>registrados</w:t>
      </w:r>
      <w:r>
        <w:rPr>
          <w:b/>
          <w:spacing w:val="1"/>
          <w:sz w:val="22"/>
          <w:u w:val="single"/>
        </w:rPr>
        <w:t> </w:t>
      </w:r>
      <w:r>
        <w:rPr>
          <w:b/>
          <w:sz w:val="22"/>
          <w:u w:val="single"/>
        </w:rPr>
        <w:t>no</w:t>
      </w:r>
      <w:r>
        <w:rPr>
          <w:b/>
          <w:spacing w:val="1"/>
          <w:sz w:val="22"/>
          <w:u w:val="single"/>
        </w:rPr>
        <w:t> </w:t>
      </w:r>
      <w:r>
        <w:rPr>
          <w:b/>
          <w:sz w:val="22"/>
          <w:u w:val="single"/>
        </w:rPr>
        <w:t>órgão</w:t>
      </w:r>
      <w:r>
        <w:rPr>
          <w:b/>
          <w:spacing w:val="1"/>
          <w:sz w:val="22"/>
          <w:u w:val="single"/>
        </w:rPr>
        <w:t> </w:t>
      </w:r>
      <w:r>
        <w:rPr>
          <w:b/>
          <w:sz w:val="22"/>
          <w:u w:val="single"/>
        </w:rPr>
        <w:t>regulamentador</w:t>
      </w:r>
      <w:r>
        <w:rPr>
          <w:sz w:val="22"/>
        </w:rPr>
        <w:t>,</w:t>
      </w:r>
      <w:r>
        <w:rPr>
          <w:spacing w:val="1"/>
          <w:sz w:val="22"/>
        </w:rPr>
        <w:t> </w:t>
      </w:r>
      <w:r>
        <w:rPr>
          <w:sz w:val="22"/>
        </w:rPr>
        <w:t>demonstrando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experiência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desempenho</w:t>
      </w:r>
      <w:r>
        <w:rPr>
          <w:spacing w:val="1"/>
          <w:sz w:val="22"/>
        </w:rPr>
        <w:t> </w:t>
      </w:r>
      <w:r>
        <w:rPr>
          <w:sz w:val="22"/>
        </w:rPr>
        <w:t>anterior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atividade</w:t>
      </w:r>
      <w:r>
        <w:rPr>
          <w:spacing w:val="1"/>
          <w:sz w:val="22"/>
        </w:rPr>
        <w:t> </w:t>
      </w:r>
      <w:r>
        <w:rPr>
          <w:sz w:val="22"/>
        </w:rPr>
        <w:t>semelhante</w:t>
      </w:r>
      <w:r>
        <w:rPr>
          <w:spacing w:val="1"/>
          <w:sz w:val="22"/>
        </w:rPr>
        <w:t> </w:t>
      </w:r>
      <w:r>
        <w:rPr>
          <w:sz w:val="22"/>
        </w:rPr>
        <w:t>em</w:t>
      </w:r>
      <w:r>
        <w:rPr>
          <w:spacing w:val="1"/>
          <w:sz w:val="22"/>
        </w:rPr>
        <w:t> </w:t>
      </w:r>
      <w:r>
        <w:rPr>
          <w:sz w:val="22"/>
        </w:rPr>
        <w:t>características</w:t>
      </w:r>
      <w:r>
        <w:rPr>
          <w:spacing w:val="1"/>
          <w:sz w:val="22"/>
        </w:rPr>
        <w:t> </w:t>
      </w:r>
      <w:r>
        <w:rPr>
          <w:sz w:val="22"/>
        </w:rPr>
        <w:t>com</w:t>
      </w:r>
      <w:r>
        <w:rPr>
          <w:spacing w:val="1"/>
          <w:sz w:val="22"/>
        </w:rPr>
        <w:t> </w:t>
      </w:r>
      <w:r>
        <w:rPr>
          <w:sz w:val="22"/>
        </w:rPr>
        <w:t>o</w:t>
      </w:r>
      <w:r>
        <w:rPr>
          <w:spacing w:val="1"/>
          <w:sz w:val="22"/>
        </w:rPr>
        <w:t> </w:t>
      </w:r>
      <w:r>
        <w:rPr>
          <w:sz w:val="22"/>
        </w:rPr>
        <w:t>objeto</w:t>
      </w:r>
      <w:r>
        <w:rPr>
          <w:spacing w:val="1"/>
          <w:sz w:val="22"/>
        </w:rPr>
        <w:t> </w:t>
      </w:r>
      <w:r>
        <w:rPr>
          <w:sz w:val="22"/>
        </w:rPr>
        <w:t>que</w:t>
      </w:r>
      <w:r>
        <w:rPr>
          <w:spacing w:val="49"/>
          <w:sz w:val="22"/>
        </w:rPr>
        <w:t> </w:t>
      </w:r>
      <w:r>
        <w:rPr>
          <w:sz w:val="22"/>
        </w:rPr>
        <w:t>se</w:t>
      </w:r>
      <w:r>
        <w:rPr>
          <w:spacing w:val="50"/>
          <w:sz w:val="22"/>
        </w:rPr>
        <w:t> </w:t>
      </w:r>
      <w:r>
        <w:rPr>
          <w:sz w:val="22"/>
        </w:rPr>
        <w:t>está</w:t>
      </w:r>
      <w:r>
        <w:rPr>
          <w:spacing w:val="1"/>
          <w:sz w:val="22"/>
        </w:rPr>
        <w:t> </w:t>
      </w:r>
      <w:r>
        <w:rPr>
          <w:sz w:val="22"/>
        </w:rPr>
        <w:t>licitando?</w:t>
      </w:r>
    </w:p>
    <w:p>
      <w:pPr>
        <w:spacing w:after="0" w:line="360" w:lineRule="auto"/>
        <w:jc w:val="both"/>
        <w:rPr>
          <w:sz w:val="22"/>
        </w:rPr>
        <w:sectPr>
          <w:pgSz w:w="11910" w:h="16840"/>
          <w:pgMar w:header="349" w:footer="1128" w:top="1380" w:bottom="1320" w:left="1300" w:right="1300"/>
        </w:sectPr>
      </w:pPr>
    </w:p>
    <w:p>
      <w:pPr>
        <w:spacing w:line="360" w:lineRule="auto" w:before="46"/>
        <w:ind w:left="118" w:right="113" w:firstLine="2267"/>
        <w:jc w:val="both"/>
        <w:rPr>
          <w:sz w:val="22"/>
        </w:rPr>
      </w:pPr>
      <w:r>
        <w:rPr>
          <w:sz w:val="22"/>
        </w:rPr>
        <w:t>Com</w:t>
      </w:r>
      <w:r>
        <w:rPr>
          <w:spacing w:val="1"/>
          <w:sz w:val="22"/>
        </w:rPr>
        <w:t> </w:t>
      </w:r>
      <w:r>
        <w:rPr>
          <w:sz w:val="22"/>
        </w:rPr>
        <w:t>efeito,</w:t>
      </w:r>
      <w:r>
        <w:rPr>
          <w:spacing w:val="1"/>
          <w:sz w:val="22"/>
        </w:rPr>
        <w:t> </w:t>
      </w:r>
      <w:r>
        <w:rPr>
          <w:b/>
          <w:sz w:val="22"/>
          <w:u w:val="single"/>
        </w:rPr>
        <w:t>a</w:t>
      </w:r>
      <w:r>
        <w:rPr>
          <w:b/>
          <w:spacing w:val="1"/>
          <w:sz w:val="22"/>
          <w:u w:val="single"/>
        </w:rPr>
        <w:t> </w:t>
      </w:r>
      <w:r>
        <w:rPr>
          <w:b/>
          <w:sz w:val="22"/>
          <w:u w:val="single"/>
        </w:rPr>
        <w:t>exigência</w:t>
      </w:r>
      <w:r>
        <w:rPr>
          <w:b/>
          <w:spacing w:val="1"/>
          <w:sz w:val="22"/>
          <w:u w:val="single"/>
        </w:rPr>
        <w:t> </w:t>
      </w:r>
      <w:r>
        <w:rPr>
          <w:b/>
          <w:sz w:val="22"/>
          <w:u w:val="single"/>
        </w:rPr>
        <w:t>quanto</w:t>
      </w:r>
      <w:r>
        <w:rPr>
          <w:b/>
          <w:spacing w:val="1"/>
          <w:sz w:val="22"/>
          <w:u w:val="single"/>
        </w:rPr>
        <w:t> </w:t>
      </w:r>
      <w:r>
        <w:rPr>
          <w:b/>
          <w:sz w:val="22"/>
          <w:u w:val="single"/>
        </w:rPr>
        <w:t>a</w:t>
      </w:r>
      <w:r>
        <w:rPr>
          <w:b/>
          <w:spacing w:val="1"/>
          <w:sz w:val="22"/>
          <w:u w:val="single"/>
        </w:rPr>
        <w:t> </w:t>
      </w:r>
      <w:r>
        <w:rPr>
          <w:b/>
          <w:sz w:val="22"/>
          <w:u w:val="single"/>
        </w:rPr>
        <w:t>presença</w:t>
      </w:r>
      <w:r>
        <w:rPr>
          <w:b/>
          <w:spacing w:val="1"/>
          <w:sz w:val="22"/>
          <w:u w:val="single"/>
        </w:rPr>
        <w:t> </w:t>
      </w:r>
      <w:r>
        <w:rPr>
          <w:b/>
          <w:sz w:val="22"/>
          <w:u w:val="single"/>
        </w:rPr>
        <w:t>do</w:t>
      </w:r>
      <w:r>
        <w:rPr>
          <w:b/>
          <w:spacing w:val="1"/>
          <w:sz w:val="22"/>
          <w:u w:val="single"/>
        </w:rPr>
        <w:t> </w:t>
      </w:r>
      <w:r>
        <w:rPr>
          <w:b/>
          <w:sz w:val="22"/>
          <w:u w:val="single"/>
        </w:rPr>
        <w:t>responsável</w:t>
      </w:r>
      <w:r>
        <w:rPr>
          <w:b/>
          <w:spacing w:val="1"/>
          <w:sz w:val="22"/>
          <w:u w:val="single"/>
        </w:rPr>
        <w:t> </w:t>
      </w:r>
      <w:r>
        <w:rPr>
          <w:b/>
          <w:sz w:val="22"/>
          <w:u w:val="single"/>
        </w:rPr>
        <w:t>técnico</w:t>
      </w:r>
      <w:r>
        <w:rPr>
          <w:b/>
          <w:spacing w:val="1"/>
          <w:sz w:val="22"/>
        </w:rPr>
        <w:t> </w:t>
      </w:r>
      <w:r>
        <w:rPr>
          <w:b/>
          <w:sz w:val="22"/>
          <w:u w:val="single"/>
        </w:rPr>
        <w:t>registrado</w:t>
      </w:r>
      <w:r>
        <w:rPr>
          <w:b/>
          <w:spacing w:val="23"/>
          <w:sz w:val="22"/>
          <w:u w:val="single"/>
        </w:rPr>
        <w:t> </w:t>
      </w:r>
      <w:r>
        <w:rPr>
          <w:b/>
          <w:sz w:val="22"/>
          <w:u w:val="single"/>
        </w:rPr>
        <w:t>junto</w:t>
      </w:r>
      <w:r>
        <w:rPr>
          <w:b/>
          <w:spacing w:val="24"/>
          <w:sz w:val="22"/>
          <w:u w:val="single"/>
        </w:rPr>
        <w:t> </w:t>
      </w:r>
      <w:r>
        <w:rPr>
          <w:b/>
          <w:sz w:val="22"/>
          <w:u w:val="single"/>
        </w:rPr>
        <w:t>ao</w:t>
      </w:r>
      <w:r>
        <w:rPr>
          <w:b/>
          <w:spacing w:val="24"/>
          <w:sz w:val="22"/>
          <w:u w:val="single"/>
        </w:rPr>
        <w:t> </w:t>
      </w:r>
      <w:r>
        <w:rPr>
          <w:b/>
          <w:sz w:val="22"/>
          <w:u w:val="single"/>
        </w:rPr>
        <w:t>CREA</w:t>
      </w:r>
      <w:r>
        <w:rPr>
          <w:b/>
          <w:spacing w:val="23"/>
          <w:sz w:val="22"/>
          <w:u w:val="single"/>
        </w:rPr>
        <w:t> </w:t>
      </w:r>
      <w:r>
        <w:rPr>
          <w:b/>
          <w:sz w:val="22"/>
          <w:u w:val="single"/>
        </w:rPr>
        <w:t>não</w:t>
      </w:r>
      <w:r>
        <w:rPr>
          <w:b/>
          <w:spacing w:val="24"/>
          <w:sz w:val="22"/>
          <w:u w:val="single"/>
        </w:rPr>
        <w:t> </w:t>
      </w:r>
      <w:r>
        <w:rPr>
          <w:b/>
          <w:sz w:val="22"/>
          <w:u w:val="single"/>
        </w:rPr>
        <w:t>pode</w:t>
      </w:r>
      <w:r>
        <w:rPr>
          <w:b/>
          <w:spacing w:val="24"/>
          <w:sz w:val="22"/>
          <w:u w:val="single"/>
        </w:rPr>
        <w:t> </w:t>
      </w:r>
      <w:r>
        <w:rPr>
          <w:b/>
          <w:sz w:val="22"/>
          <w:u w:val="single"/>
        </w:rPr>
        <w:t>ser</w:t>
      </w:r>
      <w:r>
        <w:rPr>
          <w:b/>
          <w:spacing w:val="25"/>
          <w:sz w:val="22"/>
          <w:u w:val="single"/>
        </w:rPr>
        <w:t> </w:t>
      </w:r>
      <w:r>
        <w:rPr>
          <w:b/>
          <w:sz w:val="22"/>
          <w:u w:val="single"/>
        </w:rPr>
        <w:t>interpretada</w:t>
      </w:r>
      <w:r>
        <w:rPr>
          <w:b/>
          <w:spacing w:val="24"/>
          <w:sz w:val="22"/>
          <w:u w:val="single"/>
        </w:rPr>
        <w:t> </w:t>
      </w:r>
      <w:r>
        <w:rPr>
          <w:b/>
          <w:sz w:val="22"/>
          <w:u w:val="single"/>
        </w:rPr>
        <w:t>apenas</w:t>
      </w:r>
      <w:r>
        <w:rPr>
          <w:b/>
          <w:spacing w:val="24"/>
          <w:sz w:val="22"/>
          <w:u w:val="single"/>
        </w:rPr>
        <w:t> </w:t>
      </w:r>
      <w:r>
        <w:rPr>
          <w:b/>
          <w:sz w:val="22"/>
          <w:u w:val="single"/>
        </w:rPr>
        <w:t>como</w:t>
      </w:r>
      <w:r>
        <w:rPr>
          <w:b/>
          <w:spacing w:val="24"/>
          <w:sz w:val="22"/>
          <w:u w:val="single"/>
        </w:rPr>
        <w:t> </w:t>
      </w:r>
      <w:r>
        <w:rPr>
          <w:b/>
          <w:sz w:val="22"/>
          <w:u w:val="single"/>
        </w:rPr>
        <w:t>uma</w:t>
      </w:r>
      <w:r>
        <w:rPr>
          <w:b/>
          <w:spacing w:val="24"/>
          <w:sz w:val="22"/>
          <w:u w:val="single"/>
        </w:rPr>
        <w:t> </w:t>
      </w:r>
      <w:r>
        <w:rPr>
          <w:b/>
          <w:sz w:val="22"/>
          <w:u w:val="single"/>
        </w:rPr>
        <w:t>formalidade</w:t>
      </w:r>
      <w:r>
        <w:rPr>
          <w:b/>
          <w:spacing w:val="24"/>
          <w:sz w:val="22"/>
          <w:u w:val="single"/>
        </w:rPr>
        <w:t> </w:t>
      </w:r>
      <w:r>
        <w:rPr>
          <w:b/>
          <w:sz w:val="22"/>
          <w:u w:val="single"/>
        </w:rPr>
        <w:t>burocrática,</w:t>
      </w:r>
      <w:r>
        <w:rPr>
          <w:b/>
          <w:spacing w:val="-47"/>
          <w:sz w:val="22"/>
        </w:rPr>
        <w:t> </w:t>
      </w:r>
      <w:r>
        <w:rPr>
          <w:b/>
          <w:sz w:val="22"/>
          <w:u w:val="single"/>
        </w:rPr>
        <w:t>sob pena de perda do efeito técnico estabelecido em lei</w:t>
      </w:r>
      <w:r>
        <w:rPr>
          <w:sz w:val="22"/>
        </w:rPr>
        <w:t>, pois, desse modo, como contratar quem</w:t>
      </w:r>
      <w:r>
        <w:rPr>
          <w:spacing w:val="1"/>
          <w:sz w:val="22"/>
        </w:rPr>
        <w:t> </w:t>
      </w:r>
      <w:r>
        <w:rPr>
          <w:sz w:val="22"/>
        </w:rPr>
        <w:t>não comprova de forma idônea ter prestado adequadamente serviços compatíveis com aquilo que se</w:t>
      </w:r>
      <w:r>
        <w:rPr>
          <w:spacing w:val="-47"/>
          <w:sz w:val="22"/>
        </w:rPr>
        <w:t> </w:t>
      </w:r>
      <w:r>
        <w:rPr>
          <w:sz w:val="22"/>
        </w:rPr>
        <w:t>deseja</w:t>
      </w:r>
      <w:r>
        <w:rPr>
          <w:spacing w:val="-12"/>
          <w:sz w:val="22"/>
        </w:rPr>
        <w:t> </w:t>
      </w:r>
      <w:r>
        <w:rPr>
          <w:sz w:val="22"/>
        </w:rPr>
        <w:t>licitar?</w:t>
      </w:r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360" w:lineRule="auto" w:before="1"/>
        <w:ind w:left="118" w:right="113" w:firstLine="2267"/>
        <w:jc w:val="both"/>
      </w:pPr>
      <w:r>
        <w:rPr/>
        <w:t>Isso</w:t>
      </w:r>
      <w:r>
        <w:rPr>
          <w:spacing w:val="1"/>
        </w:rPr>
        <w:t> </w:t>
      </w:r>
      <w:r>
        <w:rPr/>
        <w:t>não</w:t>
      </w:r>
      <w:r>
        <w:rPr>
          <w:spacing w:val="1"/>
        </w:rPr>
        <w:t> </w:t>
      </w:r>
      <w:r>
        <w:rPr/>
        <w:t>pode</w:t>
      </w:r>
      <w:r>
        <w:rPr>
          <w:spacing w:val="1"/>
        </w:rPr>
        <w:t> </w:t>
      </w:r>
      <w:r>
        <w:rPr/>
        <w:t>passar</w:t>
      </w:r>
      <w:r>
        <w:rPr>
          <w:spacing w:val="1"/>
        </w:rPr>
        <w:t> </w:t>
      </w:r>
      <w:r>
        <w:rPr/>
        <w:t>despercebido</w:t>
      </w:r>
      <w:r>
        <w:rPr>
          <w:spacing w:val="1"/>
        </w:rPr>
        <w:t> </w:t>
      </w:r>
      <w:r>
        <w:rPr/>
        <w:t>pela</w:t>
      </w:r>
      <w:r>
        <w:rPr>
          <w:spacing w:val="1"/>
        </w:rPr>
        <w:t> </w:t>
      </w:r>
      <w:r>
        <w:rPr/>
        <w:t>Municipalidade,</w:t>
      </w:r>
      <w:r>
        <w:rPr>
          <w:spacing w:val="1"/>
        </w:rPr>
        <w:t> </w:t>
      </w:r>
      <w:r>
        <w:rPr/>
        <w:t>pois,</w:t>
      </w:r>
      <w:r>
        <w:rPr>
          <w:spacing w:val="1"/>
        </w:rPr>
        <w:t> </w:t>
      </w:r>
      <w:r>
        <w:rPr/>
        <w:t>sem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modificação do edital para se adequá-lo à Lei nº 8.666/93, será impossível uma avaliação justa da</w:t>
      </w:r>
      <w:r>
        <w:rPr>
          <w:spacing w:val="1"/>
        </w:rPr>
        <w:t> </w:t>
      </w:r>
      <w:r>
        <w:rPr/>
        <w:t>capacidade técnica das</w:t>
      </w:r>
      <w:r>
        <w:rPr>
          <w:spacing w:val="-3"/>
        </w:rPr>
        <w:t> </w:t>
      </w:r>
      <w:r>
        <w:rPr/>
        <w:t>empresas participantes.</w:t>
      </w:r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360" w:lineRule="auto"/>
        <w:ind w:left="118" w:right="114" w:firstLine="2267"/>
        <w:jc w:val="both"/>
      </w:pPr>
      <w:r>
        <w:rPr/>
        <w:t>A</w:t>
      </w:r>
      <w:r>
        <w:rPr>
          <w:spacing w:val="1"/>
        </w:rPr>
        <w:t> </w:t>
      </w:r>
      <w:r>
        <w:rPr/>
        <w:t>respeito</w:t>
      </w:r>
      <w:r>
        <w:rPr>
          <w:spacing w:val="1"/>
        </w:rPr>
        <w:t> </w:t>
      </w:r>
      <w:r>
        <w:rPr/>
        <w:t>vejamos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importância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apresentação</w:t>
      </w:r>
      <w:r>
        <w:rPr>
          <w:spacing w:val="1"/>
        </w:rPr>
        <w:t> </w:t>
      </w:r>
      <w:r>
        <w:rPr/>
        <w:t>da</w:t>
      </w:r>
      <w:r>
        <w:rPr>
          <w:spacing w:val="49"/>
        </w:rPr>
        <w:t> </w:t>
      </w:r>
      <w:r>
        <w:rPr/>
        <w:t>Administração</w:t>
      </w:r>
      <w:r>
        <w:rPr>
          <w:spacing w:val="1"/>
        </w:rPr>
        <w:t> </w:t>
      </w:r>
      <w:r>
        <w:rPr/>
        <w:t>Publica na ótica do renomado autor Toshio Mukai, em sua obra “Licitações: as prerrogativas da</w:t>
      </w:r>
      <w:r>
        <w:rPr>
          <w:spacing w:val="1"/>
        </w:rPr>
        <w:t> </w:t>
      </w:r>
      <w:r>
        <w:rPr/>
        <w:t>administração e os direitos das empresas concorrentes, Editora Forense Universitária, Rio de Janeiro,</w:t>
      </w:r>
      <w:r>
        <w:rPr>
          <w:spacing w:val="-47"/>
        </w:rPr>
        <w:t> </w:t>
      </w:r>
      <w:r>
        <w:rPr/>
        <w:t>1994,</w:t>
      </w:r>
      <w:r>
        <w:rPr>
          <w:spacing w:val="-3"/>
        </w:rPr>
        <w:t> </w:t>
      </w:r>
      <w:r>
        <w:rPr/>
        <w:t>p.18”.</w:t>
      </w:r>
    </w:p>
    <w:p>
      <w:pPr>
        <w:pStyle w:val="BodyText"/>
      </w:pPr>
    </w:p>
    <w:p>
      <w:pPr>
        <w:pStyle w:val="BodyText"/>
        <w:spacing w:before="5"/>
        <w:rPr>
          <w:sz w:val="18"/>
        </w:rPr>
      </w:pPr>
    </w:p>
    <w:p>
      <w:pPr>
        <w:spacing w:before="0"/>
        <w:ind w:left="2812" w:right="237" w:firstLine="0"/>
        <w:jc w:val="both"/>
        <w:rPr>
          <w:sz w:val="20"/>
        </w:rPr>
      </w:pPr>
      <w:r>
        <w:rPr>
          <w:sz w:val="20"/>
        </w:rPr>
        <w:t>“A FASE DA HABILITAÇÃO DESTINA-SE A VERIFICAR AS CONDIÇÕES MÍNIMAS</w:t>
      </w:r>
      <w:r>
        <w:rPr>
          <w:spacing w:val="-43"/>
          <w:sz w:val="20"/>
        </w:rPr>
        <w:t> </w:t>
      </w:r>
      <w:r>
        <w:rPr>
          <w:sz w:val="20"/>
        </w:rPr>
        <w:t>DA EMPRESA PARA, EM VINDO A SER CONTRATADA PELO PODER PÚBLICO,</w:t>
      </w:r>
      <w:r>
        <w:rPr>
          <w:spacing w:val="1"/>
          <w:sz w:val="20"/>
        </w:rPr>
        <w:t> </w:t>
      </w:r>
      <w:r>
        <w:rPr>
          <w:sz w:val="20"/>
        </w:rPr>
        <w:t>DAR CONTA DAS SUAS OBRIGAÇÕES, NO SENTIDO TÉCNICO, ECONÔMICO E</w:t>
      </w:r>
      <w:r>
        <w:rPr>
          <w:spacing w:val="1"/>
          <w:sz w:val="20"/>
        </w:rPr>
        <w:t> </w:t>
      </w:r>
      <w:r>
        <w:rPr>
          <w:sz w:val="20"/>
        </w:rPr>
        <w:t>JURÍDICO</w:t>
      </w:r>
      <w:r>
        <w:rPr>
          <w:spacing w:val="1"/>
          <w:sz w:val="20"/>
        </w:rPr>
        <w:t> </w:t>
      </w:r>
      <w:r>
        <w:rPr>
          <w:sz w:val="20"/>
        </w:rPr>
        <w:t>(...)</w:t>
      </w:r>
      <w:r>
        <w:rPr>
          <w:spacing w:val="1"/>
          <w:sz w:val="20"/>
        </w:rPr>
        <w:t> </w:t>
      </w:r>
      <w:r>
        <w:rPr>
          <w:b/>
          <w:sz w:val="20"/>
          <w:u w:val="single"/>
        </w:rPr>
        <w:t>CAPACIDADE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TÉCNICA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É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O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CONJUNTO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DE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CONDIÇÕES</w:t>
      </w:r>
      <w:r>
        <w:rPr>
          <w:b/>
          <w:spacing w:val="1"/>
          <w:sz w:val="20"/>
        </w:rPr>
        <w:t> </w:t>
      </w:r>
      <w:r>
        <w:rPr>
          <w:b/>
          <w:sz w:val="20"/>
          <w:u w:val="single"/>
        </w:rPr>
        <w:t>TÉCNICAS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E/OU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PROFISSIONAIS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DO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PROPONENTE</w:t>
      </w:r>
      <w:r>
        <w:rPr>
          <w:sz w:val="20"/>
        </w:rPr>
        <w:t>,</w:t>
      </w:r>
      <w:r>
        <w:rPr>
          <w:spacing w:val="1"/>
          <w:sz w:val="20"/>
        </w:rPr>
        <w:t> </w:t>
      </w:r>
      <w:r>
        <w:rPr>
          <w:sz w:val="20"/>
        </w:rPr>
        <w:t>PODENDO</w:t>
      </w:r>
      <w:r>
        <w:rPr>
          <w:spacing w:val="1"/>
          <w:sz w:val="20"/>
        </w:rPr>
        <w:t> </w:t>
      </w:r>
      <w:r>
        <w:rPr>
          <w:sz w:val="20"/>
        </w:rPr>
        <w:t>SER:</w:t>
      </w:r>
      <w:r>
        <w:rPr>
          <w:spacing w:val="1"/>
          <w:sz w:val="20"/>
        </w:rPr>
        <w:t> </w:t>
      </w:r>
      <w:r>
        <w:rPr>
          <w:sz w:val="20"/>
        </w:rPr>
        <w:t>CAPACIDADE</w:t>
      </w:r>
      <w:r>
        <w:rPr>
          <w:spacing w:val="1"/>
          <w:sz w:val="20"/>
        </w:rPr>
        <w:t> </w:t>
      </w:r>
      <w:r>
        <w:rPr>
          <w:sz w:val="20"/>
        </w:rPr>
        <w:t>GENÉRICA,</w:t>
      </w:r>
      <w:r>
        <w:rPr>
          <w:spacing w:val="1"/>
          <w:sz w:val="20"/>
        </w:rPr>
        <w:t> </w:t>
      </w:r>
      <w:r>
        <w:rPr>
          <w:sz w:val="20"/>
        </w:rPr>
        <w:t>COMPROVADA</w:t>
      </w:r>
      <w:r>
        <w:rPr>
          <w:spacing w:val="1"/>
          <w:sz w:val="20"/>
        </w:rPr>
        <w:t> </w:t>
      </w:r>
      <w:r>
        <w:rPr>
          <w:sz w:val="20"/>
        </w:rPr>
        <w:t>PELO</w:t>
      </w:r>
      <w:r>
        <w:rPr>
          <w:spacing w:val="1"/>
          <w:sz w:val="20"/>
        </w:rPr>
        <w:t> </w:t>
      </w:r>
      <w:r>
        <w:rPr>
          <w:sz w:val="20"/>
        </w:rPr>
        <w:t>REGISTRO</w:t>
      </w:r>
      <w:r>
        <w:rPr>
          <w:spacing w:val="1"/>
          <w:sz w:val="20"/>
        </w:rPr>
        <w:t> </w:t>
      </w:r>
      <w:r>
        <w:rPr>
          <w:sz w:val="20"/>
        </w:rPr>
        <w:t>PROFISSIONAL</w:t>
      </w:r>
      <w:r>
        <w:rPr>
          <w:spacing w:val="1"/>
          <w:sz w:val="20"/>
        </w:rPr>
        <w:t> </w:t>
      </w:r>
      <w:r>
        <w:rPr>
          <w:sz w:val="20"/>
        </w:rPr>
        <w:t>E</w:t>
      </w:r>
      <w:r>
        <w:rPr>
          <w:spacing w:val="1"/>
          <w:sz w:val="20"/>
        </w:rPr>
        <w:t> </w:t>
      </w:r>
      <w:r>
        <w:rPr>
          <w:sz w:val="20"/>
        </w:rPr>
        <w:t>CAPACIDADE</w:t>
      </w:r>
      <w:r>
        <w:rPr>
          <w:spacing w:val="1"/>
          <w:sz w:val="20"/>
        </w:rPr>
        <w:t> </w:t>
      </w:r>
      <w:r>
        <w:rPr>
          <w:sz w:val="20"/>
        </w:rPr>
        <w:t>ESPECÍFICA,</w:t>
      </w:r>
      <w:r>
        <w:rPr>
          <w:spacing w:val="1"/>
          <w:sz w:val="20"/>
        </w:rPr>
        <w:t> </w:t>
      </w:r>
      <w:r>
        <w:rPr>
          <w:sz w:val="20"/>
        </w:rPr>
        <w:t>COMPROVADA</w:t>
      </w:r>
      <w:r>
        <w:rPr>
          <w:spacing w:val="1"/>
          <w:sz w:val="20"/>
        </w:rPr>
        <w:t> </w:t>
      </w:r>
      <w:r>
        <w:rPr>
          <w:sz w:val="20"/>
        </w:rPr>
        <w:t>ATRAVÉS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ATESTADOS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DESEMPENHO</w:t>
      </w:r>
      <w:r>
        <w:rPr>
          <w:spacing w:val="1"/>
          <w:sz w:val="20"/>
        </w:rPr>
        <w:t> </w:t>
      </w:r>
      <w:r>
        <w:rPr>
          <w:sz w:val="20"/>
        </w:rPr>
        <w:t>ANTERIOR</w:t>
      </w:r>
      <w:r>
        <w:rPr>
          <w:spacing w:val="1"/>
          <w:sz w:val="20"/>
        </w:rPr>
        <w:t> </w:t>
      </w:r>
      <w:r>
        <w:rPr>
          <w:sz w:val="20"/>
        </w:rPr>
        <w:t>E</w:t>
      </w:r>
      <w:r>
        <w:rPr>
          <w:spacing w:val="1"/>
          <w:sz w:val="20"/>
        </w:rPr>
        <w:t> </w:t>
      </w:r>
      <w:r>
        <w:rPr>
          <w:sz w:val="20"/>
        </w:rPr>
        <w:t>EXIGÊNCIA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APARELHAMENTO</w:t>
      </w:r>
      <w:r>
        <w:rPr>
          <w:spacing w:val="1"/>
          <w:sz w:val="20"/>
        </w:rPr>
        <w:t> </w:t>
      </w:r>
      <w:r>
        <w:rPr>
          <w:sz w:val="20"/>
        </w:rPr>
        <w:t>E</w:t>
      </w:r>
      <w:r>
        <w:rPr>
          <w:spacing w:val="1"/>
          <w:sz w:val="20"/>
        </w:rPr>
        <w:t> </w:t>
      </w:r>
      <w:r>
        <w:rPr>
          <w:sz w:val="20"/>
        </w:rPr>
        <w:t>PESSOAL</w:t>
      </w:r>
      <w:r>
        <w:rPr>
          <w:spacing w:val="1"/>
          <w:sz w:val="20"/>
        </w:rPr>
        <w:t> </w:t>
      </w:r>
      <w:r>
        <w:rPr>
          <w:w w:val="95"/>
          <w:sz w:val="20"/>
        </w:rPr>
        <w:t>ADEQUADOS</w:t>
      </w:r>
      <w:r>
        <w:rPr>
          <w:spacing w:val="4"/>
          <w:w w:val="95"/>
          <w:sz w:val="20"/>
        </w:rPr>
        <w:t> </w:t>
      </w:r>
      <w:r>
        <w:rPr>
          <w:w w:val="95"/>
          <w:sz w:val="20"/>
        </w:rPr>
        <w:t>PARA</w:t>
      </w:r>
      <w:r>
        <w:rPr>
          <w:spacing w:val="-8"/>
          <w:w w:val="95"/>
          <w:sz w:val="20"/>
        </w:rPr>
        <w:t> </w:t>
      </w:r>
      <w:r>
        <w:rPr>
          <w:w w:val="95"/>
          <w:sz w:val="20"/>
        </w:rPr>
        <w:t>A</w:t>
      </w:r>
      <w:r>
        <w:rPr>
          <w:spacing w:val="3"/>
          <w:w w:val="95"/>
          <w:sz w:val="20"/>
        </w:rPr>
        <w:t> </w:t>
      </w:r>
      <w:r>
        <w:rPr>
          <w:w w:val="95"/>
          <w:sz w:val="20"/>
        </w:rPr>
        <w:t>EXECUÇÃO</w:t>
      </w:r>
      <w:r>
        <w:rPr>
          <w:spacing w:val="4"/>
          <w:w w:val="95"/>
          <w:sz w:val="20"/>
        </w:rPr>
        <w:t> </w:t>
      </w:r>
      <w:r>
        <w:rPr>
          <w:w w:val="95"/>
          <w:sz w:val="20"/>
        </w:rPr>
        <w:t>DO</w:t>
      </w:r>
      <w:r>
        <w:rPr>
          <w:spacing w:val="6"/>
          <w:w w:val="95"/>
          <w:sz w:val="20"/>
        </w:rPr>
        <w:t> </w:t>
      </w:r>
      <w:r>
        <w:rPr>
          <w:w w:val="95"/>
          <w:sz w:val="20"/>
        </w:rPr>
        <w:t>LICITANDO”.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4"/>
        </w:rPr>
      </w:pPr>
    </w:p>
    <w:p>
      <w:pPr>
        <w:pStyle w:val="BodyText"/>
        <w:spacing w:line="360" w:lineRule="auto"/>
        <w:ind w:left="118" w:right="110" w:firstLine="2267"/>
        <w:jc w:val="both"/>
      </w:pPr>
      <w:r>
        <w:rPr/>
        <w:t>É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notar,</w:t>
      </w:r>
      <w:r>
        <w:rPr>
          <w:spacing w:val="1"/>
        </w:rPr>
        <w:t> </w:t>
      </w:r>
      <w:r>
        <w:rPr/>
        <w:t>portanto,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apresentação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responsáveis</w:t>
      </w:r>
      <w:r>
        <w:rPr>
          <w:spacing w:val="1"/>
        </w:rPr>
        <w:t> </w:t>
      </w:r>
      <w:r>
        <w:rPr/>
        <w:t>técnicos</w:t>
      </w:r>
      <w:r>
        <w:rPr>
          <w:spacing w:val="1"/>
        </w:rPr>
        <w:t> </w:t>
      </w:r>
      <w:r>
        <w:rPr/>
        <w:t>registrado no órgão regulamentador não pode estar ausente no julgamento da qualificação técnica</w:t>
      </w:r>
      <w:r>
        <w:rPr>
          <w:spacing w:val="1"/>
        </w:rPr>
        <w:t> </w:t>
      </w:r>
      <w:r>
        <w:rPr/>
        <w:t>dos licitantes, sendo essencial a aferição da capacitação do licitante, que, por certo, garantirá o</w:t>
      </w:r>
      <w:r>
        <w:rPr>
          <w:spacing w:val="1"/>
        </w:rPr>
        <w:t> </w:t>
      </w:r>
      <w:r>
        <w:rPr/>
        <w:t>cumprimento do</w:t>
      </w:r>
      <w:r>
        <w:rPr>
          <w:spacing w:val="-2"/>
        </w:rPr>
        <w:t> </w:t>
      </w:r>
      <w:r>
        <w:rPr/>
        <w:t>objeto</w:t>
      </w:r>
      <w:r>
        <w:rPr>
          <w:spacing w:val="1"/>
        </w:rPr>
        <w:t> </w:t>
      </w:r>
      <w:r>
        <w:rPr/>
        <w:t>licitado.</w:t>
      </w:r>
    </w:p>
    <w:p>
      <w:pPr>
        <w:pStyle w:val="BodyText"/>
      </w:pPr>
    </w:p>
    <w:p>
      <w:pPr>
        <w:pStyle w:val="BodyText"/>
        <w:spacing w:before="4"/>
        <w:rPr>
          <w:sz w:val="16"/>
        </w:rPr>
      </w:pPr>
    </w:p>
    <w:p>
      <w:pPr>
        <w:pStyle w:val="Heading1"/>
        <w:spacing w:line="360" w:lineRule="auto"/>
        <w:ind w:right="112" w:firstLine="2267"/>
        <w:jc w:val="both"/>
        <w:rPr>
          <w:b w:val="0"/>
        </w:rPr>
      </w:pPr>
      <w:r>
        <w:rPr>
          <w:b w:val="0"/>
        </w:rPr>
        <w:t>Assim, da forma como se encontra o ato convocatório, </w:t>
      </w:r>
      <w:r>
        <w:rPr/>
        <w:t>qualquer empresa</w:t>
      </w:r>
      <w:r>
        <w:rPr>
          <w:spacing w:val="1"/>
        </w:rPr>
        <w:t> </w:t>
      </w:r>
      <w:r>
        <w:rPr/>
        <w:t>seja ela de qualquer segmento, mesmo aquela que sequer tenha prestado serviço semelhante ao</w:t>
      </w:r>
      <w:r>
        <w:rPr>
          <w:spacing w:val="1"/>
        </w:rPr>
        <w:t> </w:t>
      </w:r>
      <w:r>
        <w:rPr/>
        <w:t>objeto licitado, poderá participar do certame e ser habilitada sem qualquer experiência técnica ou</w:t>
      </w:r>
      <w:r>
        <w:rPr>
          <w:spacing w:val="1"/>
        </w:rPr>
        <w:t> </w:t>
      </w:r>
      <w:r>
        <w:rPr/>
        <w:t>possuidora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no</w:t>
      </w:r>
      <w:r>
        <w:rPr>
          <w:spacing w:val="-2"/>
        </w:rPr>
        <w:t> </w:t>
      </w:r>
      <w:r>
        <w:rPr/>
        <w:t>segmento, o</w:t>
      </w:r>
      <w:r>
        <w:rPr>
          <w:spacing w:val="-2"/>
        </w:rPr>
        <w:t> </w:t>
      </w:r>
      <w:r>
        <w:rPr/>
        <w:t>que</w:t>
      </w:r>
      <w:r>
        <w:rPr>
          <w:spacing w:val="-2"/>
        </w:rPr>
        <w:t> </w:t>
      </w:r>
      <w:r>
        <w:rPr/>
        <w:t>é</w:t>
      </w:r>
      <w:r>
        <w:rPr>
          <w:spacing w:val="-1"/>
        </w:rPr>
        <w:t> </w:t>
      </w:r>
      <w:r>
        <w:rPr/>
        <w:t>uma</w:t>
      </w:r>
      <w:r>
        <w:rPr>
          <w:spacing w:val="-3"/>
        </w:rPr>
        <w:t> </w:t>
      </w:r>
      <w:r>
        <w:rPr/>
        <w:t>impropriedade</w:t>
      </w:r>
      <w:r>
        <w:rPr>
          <w:b w:val="0"/>
        </w:rPr>
        <w:t>.</w:t>
      </w:r>
    </w:p>
    <w:p>
      <w:pPr>
        <w:pStyle w:val="BodyText"/>
      </w:pPr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360" w:lineRule="auto"/>
        <w:ind w:left="118" w:right="112" w:firstLine="2267"/>
        <w:jc w:val="both"/>
      </w:pPr>
      <w:r>
        <w:rPr/>
        <w:t>Ora, se a empresa não possui experiência comprovada de forma cabal para</w:t>
      </w:r>
      <w:r>
        <w:rPr>
          <w:spacing w:val="1"/>
        </w:rPr>
        <w:t> </w:t>
      </w:r>
      <w:r>
        <w:rPr/>
        <w:t>atender</w:t>
      </w:r>
      <w:r>
        <w:rPr>
          <w:spacing w:val="10"/>
        </w:rPr>
        <w:t> </w:t>
      </w:r>
      <w:r>
        <w:rPr/>
        <w:t>a</w:t>
      </w:r>
      <w:r>
        <w:rPr>
          <w:spacing w:val="11"/>
        </w:rPr>
        <w:t> </w:t>
      </w:r>
      <w:r>
        <w:rPr/>
        <w:t>essa</w:t>
      </w:r>
      <w:r>
        <w:rPr>
          <w:spacing w:val="11"/>
        </w:rPr>
        <w:t> </w:t>
      </w:r>
      <w:r>
        <w:rPr/>
        <w:t>Administração,</w:t>
      </w:r>
      <w:r>
        <w:rPr>
          <w:spacing w:val="11"/>
        </w:rPr>
        <w:t> </w:t>
      </w:r>
      <w:r>
        <w:rPr/>
        <w:t>não</w:t>
      </w:r>
      <w:r>
        <w:rPr>
          <w:spacing w:val="10"/>
        </w:rPr>
        <w:t> </w:t>
      </w:r>
      <w:r>
        <w:rPr/>
        <w:t>deve</w:t>
      </w:r>
      <w:r>
        <w:rPr>
          <w:spacing w:val="12"/>
        </w:rPr>
        <w:t> </w:t>
      </w:r>
      <w:r>
        <w:rPr/>
        <w:t>então</w:t>
      </w:r>
      <w:r>
        <w:rPr>
          <w:spacing w:val="12"/>
        </w:rPr>
        <w:t> </w:t>
      </w:r>
      <w:r>
        <w:rPr/>
        <w:t>ser</w:t>
      </w:r>
      <w:r>
        <w:rPr>
          <w:spacing w:val="11"/>
        </w:rPr>
        <w:t> </w:t>
      </w:r>
      <w:r>
        <w:rPr/>
        <w:t>por</w:t>
      </w:r>
      <w:r>
        <w:rPr>
          <w:spacing w:val="10"/>
        </w:rPr>
        <w:t> </w:t>
      </w:r>
      <w:r>
        <w:rPr/>
        <w:t>ela</w:t>
      </w:r>
      <w:r>
        <w:rPr>
          <w:spacing w:val="11"/>
        </w:rPr>
        <w:t> </w:t>
      </w:r>
      <w:r>
        <w:rPr/>
        <w:t>contratada!</w:t>
      </w:r>
      <w:r>
        <w:rPr>
          <w:spacing w:val="10"/>
        </w:rPr>
        <w:t> </w:t>
      </w:r>
      <w:r>
        <w:rPr/>
        <w:t>A</w:t>
      </w:r>
      <w:r>
        <w:rPr>
          <w:spacing w:val="11"/>
        </w:rPr>
        <w:t> </w:t>
      </w:r>
      <w:r>
        <w:rPr/>
        <w:t>não</w:t>
      </w:r>
      <w:r>
        <w:rPr>
          <w:spacing w:val="12"/>
        </w:rPr>
        <w:t> </w:t>
      </w:r>
      <w:r>
        <w:rPr/>
        <w:t>exigência</w:t>
      </w:r>
      <w:r>
        <w:rPr>
          <w:spacing w:val="13"/>
        </w:rPr>
        <w:t> </w:t>
      </w:r>
      <w:r>
        <w:rPr/>
        <w:t>de</w:t>
      </w:r>
      <w:r>
        <w:rPr>
          <w:spacing w:val="12"/>
        </w:rPr>
        <w:t> </w:t>
      </w:r>
      <w:r>
        <w:rPr/>
        <w:t>requisitos</w:t>
      </w:r>
    </w:p>
    <w:p>
      <w:pPr>
        <w:spacing w:after="0" w:line="360" w:lineRule="auto"/>
        <w:jc w:val="both"/>
        <w:sectPr>
          <w:pgSz w:w="11910" w:h="16840"/>
          <w:pgMar w:header="349" w:footer="1128" w:top="1380" w:bottom="1320" w:left="1300" w:right="1300"/>
        </w:sectPr>
      </w:pPr>
    </w:p>
    <w:p>
      <w:pPr>
        <w:pStyle w:val="BodyText"/>
        <w:spacing w:line="362" w:lineRule="auto" w:before="46"/>
        <w:ind w:left="118"/>
      </w:pPr>
      <w:r>
        <w:rPr/>
        <w:t>técnicos</w:t>
      </w:r>
      <w:r>
        <w:rPr>
          <w:spacing w:val="22"/>
        </w:rPr>
        <w:t> </w:t>
      </w:r>
      <w:r>
        <w:rPr/>
        <w:t>previstos</w:t>
      </w:r>
      <w:r>
        <w:rPr>
          <w:spacing w:val="22"/>
        </w:rPr>
        <w:t> </w:t>
      </w:r>
      <w:r>
        <w:rPr/>
        <w:t>em</w:t>
      </w:r>
      <w:r>
        <w:rPr>
          <w:spacing w:val="23"/>
        </w:rPr>
        <w:t> </w:t>
      </w:r>
      <w:r>
        <w:rPr/>
        <w:t>lei</w:t>
      </w:r>
      <w:r>
        <w:rPr>
          <w:spacing w:val="20"/>
        </w:rPr>
        <w:t> </w:t>
      </w:r>
      <w:r>
        <w:rPr/>
        <w:t>apenas</w:t>
      </w:r>
      <w:r>
        <w:rPr>
          <w:spacing w:val="22"/>
        </w:rPr>
        <w:t> </w:t>
      </w:r>
      <w:r>
        <w:rPr/>
        <w:t>facilita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participação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empresas</w:t>
      </w:r>
      <w:r>
        <w:rPr>
          <w:spacing w:val="22"/>
        </w:rPr>
        <w:t> </w:t>
      </w:r>
      <w:r>
        <w:rPr/>
        <w:t>sem</w:t>
      </w:r>
      <w:r>
        <w:rPr>
          <w:spacing w:val="21"/>
        </w:rPr>
        <w:t> </w:t>
      </w:r>
      <w:r>
        <w:rPr/>
        <w:t>capacidade</w:t>
      </w:r>
      <w:r>
        <w:rPr>
          <w:spacing w:val="23"/>
        </w:rPr>
        <w:t> </w:t>
      </w:r>
      <w:r>
        <w:rPr/>
        <w:t>técnica</w:t>
      </w:r>
      <w:r>
        <w:rPr>
          <w:spacing w:val="-47"/>
        </w:rPr>
        <w:t> </w:t>
      </w:r>
      <w:r>
        <w:rPr/>
        <w:t>adequada,</w:t>
      </w:r>
      <w:r>
        <w:rPr>
          <w:spacing w:val="-1"/>
        </w:rPr>
        <w:t> </w:t>
      </w:r>
      <w:r>
        <w:rPr/>
        <w:t>eliminando</w:t>
      </w:r>
      <w:r>
        <w:rPr>
          <w:spacing w:val="1"/>
        </w:rPr>
        <w:t> </w:t>
      </w:r>
      <w:r>
        <w:rPr/>
        <w:t>as</w:t>
      </w:r>
      <w:r>
        <w:rPr>
          <w:spacing w:val="-2"/>
        </w:rPr>
        <w:t> </w:t>
      </w:r>
      <w:r>
        <w:rPr/>
        <w:t>empresas</w:t>
      </w:r>
      <w:r>
        <w:rPr>
          <w:spacing w:val="-2"/>
        </w:rPr>
        <w:t> </w:t>
      </w:r>
      <w:r>
        <w:rPr/>
        <w:t>realmente</w:t>
      </w:r>
      <w:r>
        <w:rPr>
          <w:spacing w:val="1"/>
        </w:rPr>
        <w:t> </w:t>
      </w:r>
      <w:r>
        <w:rPr/>
        <w:t>capazes.</w:t>
      </w:r>
    </w:p>
    <w:p>
      <w:pPr>
        <w:pStyle w:val="BodyText"/>
      </w:pPr>
    </w:p>
    <w:p>
      <w:pPr>
        <w:pStyle w:val="BodyText"/>
        <w:spacing w:line="360" w:lineRule="auto" w:before="196"/>
        <w:ind w:left="118" w:right="112" w:firstLine="2267"/>
        <w:jc w:val="both"/>
      </w:pPr>
      <w:r>
        <w:rPr/>
        <w:t>Sem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comprovação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qualificação</w:t>
      </w:r>
      <w:r>
        <w:rPr>
          <w:spacing w:val="1"/>
        </w:rPr>
        <w:t> </w:t>
      </w:r>
      <w:r>
        <w:rPr/>
        <w:t>técnica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licitantes,</w:t>
      </w:r>
      <w:r>
        <w:rPr>
          <w:spacing w:val="1"/>
        </w:rPr>
        <w:t> </w:t>
      </w:r>
      <w:r>
        <w:rPr/>
        <w:t>tal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prescreve</w:t>
      </w:r>
      <w:r>
        <w:rPr>
          <w:spacing w:val="1"/>
        </w:rPr>
        <w:t> </w:t>
      </w:r>
      <w:r>
        <w:rPr/>
        <w:t>a lei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licitações,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doutrina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jurisprudência</w:t>
      </w:r>
      <w:r>
        <w:rPr>
          <w:spacing w:val="1"/>
        </w:rPr>
        <w:t> </w:t>
      </w:r>
      <w:r>
        <w:rPr/>
        <w:t>majoritária,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TRIBUNAL</w:t>
      </w:r>
      <w:r>
        <w:rPr>
          <w:spacing w:val="1"/>
        </w:rPr>
        <w:t> </w:t>
      </w:r>
      <w:r>
        <w:rPr/>
        <w:t>REGIONAL</w:t>
      </w:r>
      <w:r>
        <w:rPr>
          <w:spacing w:val="1"/>
        </w:rPr>
        <w:t> </w:t>
      </w:r>
      <w:r>
        <w:rPr/>
        <w:t>ELEITORAL DA BAHIA</w:t>
      </w:r>
      <w:r>
        <w:rPr>
          <w:b/>
        </w:rPr>
        <w:t>,</w:t>
      </w:r>
      <w:r>
        <w:rPr>
          <w:b/>
          <w:spacing w:val="1"/>
        </w:rPr>
        <w:t> </w:t>
      </w:r>
      <w:r>
        <w:rPr/>
        <w:t>corre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risco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contratar quem,</w:t>
      </w:r>
      <w:r>
        <w:rPr>
          <w:spacing w:val="49"/>
        </w:rPr>
        <w:t> </w:t>
      </w:r>
      <w:r>
        <w:rPr/>
        <w:t>embora possa oferecer preço “vantajoso”,</w:t>
      </w:r>
      <w:r>
        <w:rPr>
          <w:spacing w:val="1"/>
        </w:rPr>
        <w:t> </w:t>
      </w:r>
      <w:r>
        <w:rPr/>
        <w:t>não</w:t>
      </w:r>
      <w:r>
        <w:rPr>
          <w:spacing w:val="1"/>
        </w:rPr>
        <w:t> </w:t>
      </w:r>
      <w:r>
        <w:rPr/>
        <w:t>possuirá</w:t>
      </w:r>
      <w:r>
        <w:rPr>
          <w:spacing w:val="1"/>
        </w:rPr>
        <w:t> </w:t>
      </w:r>
      <w:r>
        <w:rPr/>
        <w:t>capacidade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tal,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lamentavelmente</w:t>
      </w:r>
      <w:r>
        <w:rPr>
          <w:spacing w:val="1"/>
        </w:rPr>
        <w:t> </w:t>
      </w:r>
      <w:r>
        <w:rPr/>
        <w:t>ocorre</w:t>
      </w:r>
      <w:r>
        <w:rPr>
          <w:spacing w:val="1"/>
        </w:rPr>
        <w:t> </w:t>
      </w:r>
      <w:r>
        <w:rPr/>
        <w:t>ainda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alguns</w:t>
      </w:r>
      <w:r>
        <w:rPr>
          <w:spacing w:val="1"/>
        </w:rPr>
        <w:t> </w:t>
      </w:r>
      <w:r>
        <w:rPr/>
        <w:t>processos</w:t>
      </w:r>
      <w:r>
        <w:rPr>
          <w:spacing w:val="1"/>
        </w:rPr>
        <w:t> </w:t>
      </w:r>
      <w:r>
        <w:rPr/>
        <w:t>licitatórios realizados no país. As consequências de tais contratações são notoriamente conhecidas:</w:t>
      </w:r>
      <w:r>
        <w:rPr>
          <w:spacing w:val="1"/>
        </w:rPr>
        <w:t> </w:t>
      </w:r>
      <w:r>
        <w:rPr/>
        <w:t>contratos</w:t>
      </w:r>
      <w:r>
        <w:rPr>
          <w:spacing w:val="-4"/>
        </w:rPr>
        <w:t> </w:t>
      </w:r>
      <w:r>
        <w:rPr/>
        <w:t>suspensos,</w:t>
      </w:r>
      <w:r>
        <w:rPr>
          <w:spacing w:val="-1"/>
        </w:rPr>
        <w:t> </w:t>
      </w:r>
      <w:r>
        <w:rPr/>
        <w:t>prestação de serviços</w:t>
      </w:r>
      <w:r>
        <w:rPr>
          <w:spacing w:val="-1"/>
        </w:rPr>
        <w:t> </w:t>
      </w:r>
      <w:r>
        <w:rPr/>
        <w:t>deficiente, falhas</w:t>
      </w:r>
      <w:r>
        <w:rPr>
          <w:spacing w:val="-1"/>
        </w:rPr>
        <w:t> </w:t>
      </w:r>
      <w:r>
        <w:rPr/>
        <w:t>na</w:t>
      </w:r>
      <w:r>
        <w:rPr>
          <w:spacing w:val="-1"/>
        </w:rPr>
        <w:t> </w:t>
      </w:r>
      <w:r>
        <w:rPr/>
        <w:t>execução,</w:t>
      </w:r>
      <w:r>
        <w:rPr>
          <w:spacing w:val="-4"/>
        </w:rPr>
        <w:t> </w:t>
      </w:r>
      <w:r>
        <w:rPr/>
        <w:t>dentre outras.</w:t>
      </w:r>
    </w:p>
    <w:p>
      <w:pPr>
        <w:pStyle w:val="BodyText"/>
        <w:spacing w:before="6"/>
        <w:rPr>
          <w:sz w:val="16"/>
        </w:rPr>
      </w:pPr>
    </w:p>
    <w:p>
      <w:pPr>
        <w:pStyle w:val="Heading1"/>
        <w:ind w:left="3094" w:right="3687"/>
        <w:jc w:val="center"/>
      </w:pPr>
      <w:r>
        <w:rPr/>
        <w:t>II</w:t>
      </w:r>
      <w:r>
        <w:rPr>
          <w:spacing w:val="-3"/>
        </w:rPr>
        <w:t> </w:t>
      </w:r>
      <w:r>
        <w:rPr/>
        <w:t>– CONCLUSÃO</w:t>
      </w:r>
      <w:r>
        <w:rPr>
          <w:spacing w:val="-3"/>
        </w:rPr>
        <w:t> </w:t>
      </w:r>
      <w:r>
        <w:rPr/>
        <w:t>E</w:t>
      </w:r>
      <w:r>
        <w:rPr>
          <w:spacing w:val="-1"/>
        </w:rPr>
        <w:t> </w:t>
      </w:r>
      <w:r>
        <w:rPr/>
        <w:t>PEDIDOS</w:t>
      </w:r>
    </w:p>
    <w:p>
      <w:pPr>
        <w:pStyle w:val="BodyText"/>
        <w:spacing w:before="4"/>
        <w:rPr>
          <w:b/>
          <w:sz w:val="27"/>
        </w:rPr>
      </w:pPr>
    </w:p>
    <w:p>
      <w:pPr>
        <w:pStyle w:val="BodyText"/>
        <w:spacing w:line="362" w:lineRule="auto" w:before="1"/>
        <w:ind w:left="118" w:right="115" w:firstLine="2368"/>
        <w:jc w:val="both"/>
      </w:pPr>
      <w:r>
        <w:rPr/>
        <w:t>Diante de todo o exposto, tendo-se como norte a salvaguarda do interesse</w:t>
      </w:r>
      <w:r>
        <w:rPr>
          <w:spacing w:val="-47"/>
        </w:rPr>
        <w:t> </w:t>
      </w:r>
      <w:r>
        <w:rPr/>
        <w:t>público versado</w:t>
      </w:r>
      <w:r>
        <w:rPr>
          <w:spacing w:val="-2"/>
        </w:rPr>
        <w:t> </w:t>
      </w:r>
      <w:r>
        <w:rPr/>
        <w:t>na espécie, requer a</w:t>
      </w:r>
      <w:r>
        <w:rPr>
          <w:spacing w:val="-3"/>
        </w:rPr>
        <w:t> </w:t>
      </w:r>
      <w:r>
        <w:rPr/>
        <w:t>Impugnante:</w:t>
      </w:r>
    </w:p>
    <w:p>
      <w:pPr>
        <w:pStyle w:val="BodyText"/>
        <w:spacing w:before="197"/>
        <w:ind w:left="2386"/>
      </w:pPr>
      <w:r>
        <w:rPr/>
        <w:t>Seja</w:t>
      </w:r>
      <w:r>
        <w:rPr>
          <w:spacing w:val="-1"/>
        </w:rPr>
        <w:t> </w:t>
      </w:r>
      <w:r>
        <w:rPr/>
        <w:t>recebida,</w:t>
      </w:r>
      <w:r>
        <w:rPr>
          <w:spacing w:val="-1"/>
        </w:rPr>
        <w:t> </w:t>
      </w:r>
      <w:r>
        <w:rPr/>
        <w:t>conhecida</w:t>
      </w:r>
      <w:r>
        <w:rPr>
          <w:spacing w:val="-3"/>
        </w:rPr>
        <w:t> </w:t>
      </w:r>
      <w:r>
        <w:rPr/>
        <w:t>e</w:t>
      </w:r>
      <w:r>
        <w:rPr>
          <w:spacing w:val="-3"/>
        </w:rPr>
        <w:t> </w:t>
      </w:r>
      <w:r>
        <w:rPr/>
        <w:t>provida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presente IMPUGNAÇÃO,</w:t>
      </w:r>
      <w:r>
        <w:rPr>
          <w:spacing w:val="-1"/>
        </w:rPr>
        <w:t> </w:t>
      </w:r>
      <w:r>
        <w:rPr/>
        <w:t>retificando;</w:t>
      </w:r>
    </w:p>
    <w:p>
      <w:pPr>
        <w:pStyle w:val="BodyText"/>
        <w:spacing w:before="1"/>
        <w:rPr>
          <w:sz w:val="27"/>
        </w:rPr>
      </w:pPr>
    </w:p>
    <w:p>
      <w:pPr>
        <w:pStyle w:val="BodyText"/>
        <w:spacing w:line="360" w:lineRule="auto"/>
        <w:ind w:left="2747" w:right="111" w:hanging="361"/>
        <w:jc w:val="both"/>
      </w:pPr>
      <w:r>
        <w:rPr/>
        <w:t>A)</w:t>
      </w:r>
      <w:r>
        <w:rPr>
          <w:spacing w:val="15"/>
        </w:rPr>
        <w:t> </w:t>
      </w:r>
      <w:r>
        <w:rPr/>
        <w:t>Que</w:t>
      </w:r>
      <w:r>
        <w:rPr>
          <w:spacing w:val="20"/>
        </w:rPr>
        <w:t> </w:t>
      </w:r>
      <w:r>
        <w:rPr/>
        <w:t>o</w:t>
      </w:r>
      <w:r>
        <w:rPr>
          <w:spacing w:val="21"/>
        </w:rPr>
        <w:t> </w:t>
      </w:r>
      <w:r>
        <w:rPr/>
        <w:t>Atestado</w:t>
      </w:r>
      <w:r>
        <w:rPr>
          <w:spacing w:val="22"/>
        </w:rPr>
        <w:t> </w:t>
      </w:r>
      <w:r>
        <w:rPr/>
        <w:t>de</w:t>
      </w:r>
      <w:r>
        <w:rPr>
          <w:spacing w:val="20"/>
        </w:rPr>
        <w:t> </w:t>
      </w:r>
      <w:r>
        <w:rPr/>
        <w:t>Capacidade</w:t>
      </w:r>
      <w:r>
        <w:rPr>
          <w:spacing w:val="21"/>
        </w:rPr>
        <w:t> </w:t>
      </w:r>
      <w:r>
        <w:rPr/>
        <w:t>Técnica</w:t>
      </w:r>
      <w:r>
        <w:rPr>
          <w:spacing w:val="20"/>
        </w:rPr>
        <w:t> </w:t>
      </w:r>
      <w:r>
        <w:rPr/>
        <w:t>seja</w:t>
      </w:r>
      <w:r>
        <w:rPr>
          <w:spacing w:val="21"/>
        </w:rPr>
        <w:t> </w:t>
      </w:r>
      <w:r>
        <w:rPr/>
        <w:t>registrado</w:t>
      </w:r>
      <w:r>
        <w:rPr>
          <w:spacing w:val="21"/>
        </w:rPr>
        <w:t> </w:t>
      </w:r>
      <w:r>
        <w:rPr/>
        <w:t>junto</w:t>
      </w:r>
      <w:r>
        <w:rPr>
          <w:spacing w:val="22"/>
        </w:rPr>
        <w:t> </w:t>
      </w:r>
      <w:r>
        <w:rPr/>
        <w:t>ao</w:t>
      </w:r>
      <w:r>
        <w:rPr>
          <w:spacing w:val="21"/>
        </w:rPr>
        <w:t> </w:t>
      </w:r>
      <w:r>
        <w:rPr/>
        <w:t>CREA,</w:t>
      </w:r>
      <w:r>
        <w:rPr>
          <w:spacing w:val="-48"/>
        </w:rPr>
        <w:t> </w:t>
      </w:r>
      <w:r>
        <w:rPr/>
        <w:t>da</w:t>
      </w:r>
      <w:r>
        <w:rPr>
          <w:spacing w:val="1"/>
        </w:rPr>
        <w:t> </w:t>
      </w:r>
      <w:r>
        <w:rPr/>
        <w:t>mesma</w:t>
      </w:r>
      <w:r>
        <w:rPr>
          <w:spacing w:val="1"/>
        </w:rPr>
        <w:t> </w:t>
      </w:r>
      <w:r>
        <w:rPr/>
        <w:t>forma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todos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outros</w:t>
      </w:r>
      <w:r>
        <w:rPr>
          <w:spacing w:val="1"/>
        </w:rPr>
        <w:t> </w:t>
      </w:r>
      <w:r>
        <w:rPr/>
        <w:t>requisitos</w:t>
      </w:r>
      <w:r>
        <w:rPr>
          <w:spacing w:val="1"/>
        </w:rPr>
        <w:t> </w:t>
      </w:r>
      <w:r>
        <w:rPr/>
        <w:t>referentes</w:t>
      </w:r>
      <w:r>
        <w:rPr>
          <w:spacing w:val="1"/>
        </w:rPr>
        <w:t> </w:t>
      </w:r>
      <w:r>
        <w:rPr/>
        <w:t>à</w:t>
      </w:r>
      <w:r>
        <w:rPr>
          <w:spacing w:val="1"/>
        </w:rPr>
        <w:t> </w:t>
      </w:r>
      <w:r>
        <w:rPr/>
        <w:t>qualificação</w:t>
      </w:r>
      <w:r>
        <w:rPr>
          <w:spacing w:val="1"/>
        </w:rPr>
        <w:t> </w:t>
      </w:r>
      <w:r>
        <w:rPr/>
        <w:t>técnica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empresa</w:t>
      </w:r>
      <w:r>
        <w:rPr>
          <w:spacing w:val="1"/>
        </w:rPr>
        <w:t> </w:t>
      </w:r>
      <w:r>
        <w:rPr/>
        <w:t>tem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obrigatoriedade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serem</w:t>
      </w:r>
      <w:r>
        <w:rPr>
          <w:spacing w:val="1"/>
        </w:rPr>
        <w:t> </w:t>
      </w:r>
      <w:r>
        <w:rPr/>
        <w:t>registrados.</w:t>
      </w:r>
    </w:p>
    <w:p>
      <w:pPr>
        <w:pStyle w:val="BodyText"/>
        <w:spacing w:before="8"/>
        <w:rPr>
          <w:sz w:val="16"/>
        </w:rPr>
      </w:pPr>
    </w:p>
    <w:p>
      <w:pPr>
        <w:pStyle w:val="BodyText"/>
        <w:spacing w:before="1"/>
        <w:ind w:left="2386"/>
      </w:pPr>
      <w:r>
        <w:rPr/>
        <w:t>Nestes</w:t>
      </w:r>
      <w:r>
        <w:rPr>
          <w:spacing w:val="-3"/>
        </w:rPr>
        <w:t> </w:t>
      </w:r>
      <w:r>
        <w:rPr/>
        <w:t>termos,</w:t>
      </w:r>
      <w:r>
        <w:rPr>
          <w:spacing w:val="-2"/>
        </w:rPr>
        <w:t> </w:t>
      </w:r>
      <w:r>
        <w:rPr/>
        <w:t>pede</w:t>
      </w:r>
      <w:r>
        <w:rPr>
          <w:spacing w:val="-1"/>
        </w:rPr>
        <w:t> </w:t>
      </w:r>
      <w:r>
        <w:rPr/>
        <w:t>e</w:t>
      </w:r>
      <w:r>
        <w:rPr>
          <w:spacing w:val="-4"/>
        </w:rPr>
        <w:t> </w:t>
      </w:r>
      <w:r>
        <w:rPr/>
        <w:t>espera</w:t>
      </w:r>
      <w:r>
        <w:rPr>
          <w:spacing w:val="-2"/>
        </w:rPr>
        <w:t> </w:t>
      </w:r>
      <w:r>
        <w:rPr/>
        <w:t>deferimento.</w:t>
      </w:r>
    </w:p>
    <w:p>
      <w:pPr>
        <w:pStyle w:val="BodyText"/>
        <w:spacing w:before="4"/>
        <w:rPr>
          <w:sz w:val="27"/>
        </w:rPr>
      </w:pPr>
    </w:p>
    <w:p>
      <w:pPr>
        <w:pStyle w:val="Heading1"/>
        <w:ind w:left="6148"/>
      </w:pPr>
      <w:r>
        <w:rPr/>
        <w:t>Belo</w:t>
      </w:r>
      <w:r>
        <w:rPr>
          <w:spacing w:val="-3"/>
        </w:rPr>
        <w:t> </w:t>
      </w:r>
      <w:r>
        <w:rPr/>
        <w:t>Horizonte,</w:t>
      </w:r>
      <w:r>
        <w:rPr>
          <w:spacing w:val="-2"/>
        </w:rPr>
        <w:t> </w:t>
      </w:r>
      <w:r>
        <w:rPr/>
        <w:t>05 de</w:t>
      </w:r>
      <w:r>
        <w:rPr>
          <w:spacing w:val="-1"/>
        </w:rPr>
        <w:t> </w:t>
      </w:r>
      <w:r>
        <w:rPr/>
        <w:t>Maio</w:t>
      </w:r>
      <w:r>
        <w:rPr>
          <w:spacing w:val="-3"/>
        </w:rPr>
        <w:t> </w:t>
      </w:r>
      <w:r>
        <w:rPr/>
        <w:t>2022.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6"/>
        </w:rPr>
      </w:pPr>
    </w:p>
    <w:p>
      <w:pPr>
        <w:spacing w:before="57"/>
        <w:ind w:left="3321" w:right="2573" w:hanging="733"/>
        <w:jc w:val="left"/>
        <w:rPr>
          <w:b/>
          <w:sz w:val="22"/>
        </w:rPr>
      </w:pPr>
      <w:r>
        <w:rPr/>
        <w:pict>
          <v:group style="position:absolute;margin-left:144.259995pt;margin-top:-32.341038pt;width:306.650pt;height:43.9pt;mso-position-horizontal-relative:page;mso-position-vertical-relative:paragraph;z-index:-15847424" coordorigin="2885,-647" coordsize="6133,878">
            <v:shape style="position:absolute;left:3394;top:-647;width:5138;height:878" type="#_x0000_t75" stroked="false">
              <v:imagedata r:id="rId9" o:title=""/>
            </v:shape>
            <v:line style="position:absolute" from="2885,-105" to="9017,-105" stroked="true" strokeweight=".7176pt" strokecolor="#000000">
              <v:stroke dashstyle="solid"/>
            </v:line>
            <w10:wrap type="none"/>
          </v:group>
        </w:pict>
      </w:r>
      <w:r>
        <w:rPr>
          <w:b/>
          <w:sz w:val="22"/>
        </w:rPr>
        <w:t>COMMANDO SEGURANÇA ELETRONICA LTDA</w:t>
      </w:r>
      <w:r>
        <w:rPr>
          <w:b/>
          <w:spacing w:val="-47"/>
          <w:sz w:val="22"/>
        </w:rPr>
        <w:t> </w:t>
      </w:r>
      <w:r>
        <w:rPr>
          <w:b/>
          <w:sz w:val="22"/>
        </w:rPr>
        <w:t>CNPJ n.º 11.369.367/0001-01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FERNANDA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AZIZ BARBOSA</w:t>
      </w:r>
    </w:p>
    <w:sectPr>
      <w:pgSz w:w="11910" w:h="16840"/>
      <w:pgMar w:header="349" w:footer="1128" w:top="1380" w:bottom="132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139999pt;margin-top:774.529968pt;width:321.150pt;height:45.7pt;mso-position-horizontal-relative:page;mso-position-vertical-relative:page;z-index:-15846912" type="#_x0000_t202" filled="false" stroked="false">
          <v:textbox inset="0,0,0,0">
            <w:txbxContent>
              <w:p>
                <w:pPr>
                  <w:spacing w:line="203" w:lineRule="exact" w:before="0"/>
                  <w:ind w:left="1774" w:right="1774" w:firstLine="0"/>
                  <w:jc w:val="center"/>
                  <w:rPr>
                    <w:sz w:val="18"/>
                  </w:rPr>
                </w:pPr>
                <w:r>
                  <w:rPr>
                    <w:sz w:val="18"/>
                  </w:rPr>
                  <w:t>Commando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Segurança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Eletrônica</w:t>
                </w:r>
                <w:r>
                  <w:rPr>
                    <w:spacing w:val="-1"/>
                    <w:sz w:val="18"/>
                  </w:rPr>
                  <w:t> </w:t>
                </w:r>
                <w:r>
                  <w:rPr>
                    <w:sz w:val="18"/>
                  </w:rPr>
                  <w:t>LTDA</w:t>
                </w:r>
              </w:p>
              <w:p>
                <w:pPr>
                  <w:spacing w:line="219" w:lineRule="exact" w:before="0"/>
                  <w:ind w:left="1773" w:right="1774" w:firstLine="0"/>
                  <w:jc w:val="center"/>
                  <w:rPr>
                    <w:sz w:val="18"/>
                  </w:rPr>
                </w:pPr>
                <w:r>
                  <w:rPr>
                    <w:sz w:val="18"/>
                  </w:rPr>
                  <w:t>CNPJ: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11.369.367/0001-01</w:t>
                </w:r>
              </w:p>
              <w:p>
                <w:pPr>
                  <w:spacing w:line="278" w:lineRule="auto" w:before="0"/>
                  <w:ind w:left="2571" w:right="0" w:hanging="2552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Rua Reynaldo Smith Camargos, 66, Santa Amélia, CEP 31.555-290 Belo Horizonte – MG.</w:t>
                </w:r>
                <w:r>
                  <w:rPr>
                    <w:spacing w:val="-39"/>
                    <w:sz w:val="18"/>
                  </w:rPr>
                  <w:t> </w:t>
                </w:r>
                <w:r>
                  <w:rPr>
                    <w:sz w:val="18"/>
                  </w:rPr>
                  <w:t>TEL (31)</w:t>
                </w:r>
                <w:r>
                  <w:rPr>
                    <w:spacing w:val="1"/>
                    <w:sz w:val="18"/>
                  </w:rPr>
                  <w:t> </w:t>
                </w:r>
                <w:r>
                  <w:rPr>
                    <w:sz w:val="18"/>
                  </w:rPr>
                  <w:t>3492-9517</w:t>
                </w:r>
              </w:p>
            </w:txbxContent>
          </v:textbox>
          <w10:wrap type="none"/>
        </v:shape>
      </w:pict>
    </w:r>
    <w:r>
      <w:rPr/>
      <w:pict>
        <v:shape style="position:absolute;margin-left:500.619995pt;margin-top:807.679993pt;width:27.95pt;height:13.05pt;mso-position-horizontal-relative:page;mso-position-vertical-relative:page;z-index:-15846400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/>
                  <w:t>/10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469056">
          <wp:simplePos x="0" y="0"/>
          <wp:positionH relativeFrom="page">
            <wp:posOffset>5037435</wp:posOffset>
          </wp:positionH>
          <wp:positionV relativeFrom="page">
            <wp:posOffset>221539</wp:posOffset>
          </wp:positionV>
          <wp:extent cx="1973189" cy="510401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73189" cy="510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7"/>
      <w:numFmt w:val="decimal"/>
      <w:lvlText w:val="%1."/>
      <w:lvlJc w:val="left"/>
      <w:pPr>
        <w:ind w:left="3011" w:hanging="200"/>
        <w:jc w:val="left"/>
      </w:pPr>
      <w:rPr>
        <w:rFonts w:hint="default" w:ascii="Calibri" w:hAnsi="Calibri" w:eastAsia="Calibri" w:cs="Calibri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812" w:hanging="320"/>
        <w:jc w:val="left"/>
      </w:pPr>
      <w:rPr>
        <w:rFonts w:hint="default" w:ascii="Calibri" w:hAnsi="Calibri" w:eastAsia="Calibri" w:cs="Calibri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812" w:hanging="483"/>
        <w:jc w:val="left"/>
      </w:pPr>
      <w:rPr>
        <w:rFonts w:hint="default" w:ascii="Calibri" w:hAnsi="Calibri" w:eastAsia="Calibri" w:cs="Calibri"/>
        <w:w w:val="99"/>
        <w:sz w:val="20"/>
        <w:szCs w:val="20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416" w:hanging="48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15" w:hanging="48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813" w:hanging="48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12" w:hanging="48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210" w:hanging="48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09" w:hanging="483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20"/>
      <w:numFmt w:val="decimal"/>
      <w:lvlText w:val="%1"/>
      <w:lvlJc w:val="left"/>
      <w:pPr>
        <w:ind w:left="2812" w:hanging="478"/>
        <w:jc w:val="left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2812" w:hanging="478"/>
        <w:jc w:val="left"/>
      </w:pPr>
      <w:rPr>
        <w:rFonts w:hint="default" w:ascii="Calibri" w:hAnsi="Calibri" w:eastAsia="Calibri" w:cs="Calibri"/>
        <w:w w:val="99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117" w:hanging="47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765" w:hanging="47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414" w:hanging="47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063" w:hanging="47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711" w:hanging="47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60" w:hanging="47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09" w:hanging="478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"/>
      <w:lvlJc w:val="left"/>
      <w:pPr>
        <w:ind w:left="3217" w:hanging="111"/>
        <w:jc w:val="left"/>
      </w:pPr>
      <w:rPr>
        <w:rFonts w:hint="default" w:ascii="Calibri" w:hAnsi="Calibri" w:eastAsia="Calibri" w:cs="Calibri"/>
        <w:b/>
        <w:bCs/>
        <w:w w:val="100"/>
        <w:sz w:val="22"/>
        <w:szCs w:val="22"/>
        <w:lang w:val="pt-PT" w:eastAsia="en-US" w:bidi="ar-SA"/>
      </w:rPr>
    </w:lvl>
    <w:lvl w:ilvl="1">
      <w:start w:val="1"/>
      <w:numFmt w:val="upperLetter"/>
      <w:lvlText w:val="%1.%2"/>
      <w:lvlJc w:val="left"/>
      <w:pPr>
        <w:ind w:left="3409" w:hanging="303"/>
        <w:jc w:val="righ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056" w:hanging="30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712" w:hanging="30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368" w:hanging="30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025" w:hanging="30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81" w:hanging="30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37" w:hanging="30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93" w:hanging="303"/>
      </w:pPr>
      <w:rPr>
        <w:rFonts w:hint="default"/>
        <w:lang w:val="pt-P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118"/>
      <w:outlineLvl w:val="1"/>
    </w:pPr>
    <w:rPr>
      <w:rFonts w:ascii="Calibri" w:hAnsi="Calibri" w:eastAsia="Calibri" w:cs="Calibri"/>
      <w:b/>
      <w:bCs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2812"/>
      <w:jc w:val="both"/>
    </w:pPr>
    <w:rPr>
      <w:rFonts w:ascii="Calibri" w:hAnsi="Calibri" w:eastAsia="Calibri" w:cs="Calibri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mailto:arrocha@tre-ba.jus.br" TargetMode="External"/><Relationship Id="rId8" Type="http://schemas.openxmlformats.org/officeDocument/2006/relationships/hyperlink" Target="https://www.comprasgovernamentais.gov.br/index.php/cartao-de-pagamento/62-legislacao/1179-in-5-de-2017-compilada" TargetMode="External"/><Relationship Id="rId9" Type="http://schemas.openxmlformats.org/officeDocument/2006/relationships/image" Target="media/image2.jpeg"/><Relationship Id="rId10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</dc:creator>
  <dcterms:created xsi:type="dcterms:W3CDTF">2022-05-10T19:13:14Z</dcterms:created>
  <dcterms:modified xsi:type="dcterms:W3CDTF">2022-05-10T19:13:14Z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2022-05-10T00:00:00Z</vt:filetime>
  </property>
</Properties>
</file>